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0E" w:rsidRPr="00B7179F" w:rsidRDefault="00F35C0E" w:rsidP="00F35C0E">
      <w:pPr>
        <w:rPr>
          <w:rFonts w:ascii="ＭＳ 明朝" w:hAnsi="ＭＳ 明朝" w:cs="ＭＳ ゴシック" w:hint="eastAsia"/>
          <w:b/>
          <w:spacing w:val="20"/>
          <w:sz w:val="28"/>
          <w:szCs w:val="28"/>
        </w:rPr>
      </w:pPr>
      <w:bookmarkStart w:id="0" w:name="_GoBack"/>
      <w:bookmarkEnd w:id="0"/>
      <w:r>
        <w:rPr>
          <w:rFonts w:ascii="HG丸ｺﾞｼｯｸM-PRO" w:eastAsia="HG丸ｺﾞｼｯｸM-PRO" w:hAnsi="ＭＳ ゴシック" w:cs="ＭＳ ゴシック" w:hint="eastAsia"/>
          <w:b/>
          <w:spacing w:val="20"/>
          <w:sz w:val="48"/>
          <w:szCs w:val="48"/>
        </w:rPr>
        <w:t xml:space="preserve">　</w:t>
      </w:r>
      <w:r w:rsidRPr="00B7179F">
        <w:rPr>
          <w:rFonts w:ascii="ＭＳ 明朝" w:hAnsi="ＭＳ 明朝" w:cs="ＭＳ ゴシック" w:hint="eastAsia"/>
          <w:b/>
          <w:spacing w:val="20"/>
          <w:sz w:val="28"/>
          <w:szCs w:val="28"/>
        </w:rPr>
        <w:t>指定放課後等デイサービス事業所</w:t>
      </w:r>
    </w:p>
    <w:p w:rsidR="00264BB7" w:rsidRPr="00B7179F" w:rsidRDefault="00264BB7">
      <w:pPr>
        <w:jc w:val="center"/>
        <w:rPr>
          <w:rFonts w:ascii="ＭＳ 明朝" w:hAnsi="ＭＳ 明朝" w:hint="eastAsia"/>
          <w:b/>
          <w:sz w:val="36"/>
          <w:szCs w:val="36"/>
        </w:rPr>
      </w:pPr>
      <w:r w:rsidRPr="00B7179F">
        <w:rPr>
          <w:rFonts w:ascii="ＭＳ 明朝" w:hAnsi="ＭＳ 明朝" w:cs="ＭＳ ゴシック" w:hint="eastAsia"/>
          <w:b/>
          <w:spacing w:val="20"/>
          <w:sz w:val="36"/>
          <w:szCs w:val="36"/>
        </w:rPr>
        <w:t>恵那市</w:t>
      </w:r>
      <w:r w:rsidR="00CF306E" w:rsidRPr="00B7179F">
        <w:rPr>
          <w:rFonts w:ascii="ＭＳ 明朝" w:hAnsi="ＭＳ 明朝" w:cs="ＭＳ ゴシック" w:hint="eastAsia"/>
          <w:b/>
          <w:spacing w:val="20"/>
          <w:sz w:val="36"/>
          <w:szCs w:val="36"/>
        </w:rPr>
        <w:t>こども発達</w:t>
      </w:r>
      <w:r w:rsidRPr="00B7179F">
        <w:rPr>
          <w:rFonts w:ascii="ＭＳ 明朝" w:hAnsi="ＭＳ 明朝" w:cs="ＭＳ ゴシック" w:hint="eastAsia"/>
          <w:b/>
          <w:spacing w:val="20"/>
          <w:sz w:val="36"/>
          <w:szCs w:val="36"/>
        </w:rPr>
        <w:t>センター・</w:t>
      </w:r>
      <w:r w:rsidR="006C5BF5" w:rsidRPr="00B7179F">
        <w:rPr>
          <w:rFonts w:ascii="ＭＳ 明朝" w:hAnsi="ＭＳ 明朝" w:cs="ＭＳ ゴシック" w:hint="eastAsia"/>
          <w:b/>
          <w:spacing w:val="20"/>
          <w:sz w:val="36"/>
          <w:szCs w:val="36"/>
        </w:rPr>
        <w:t>おひさま</w:t>
      </w:r>
    </w:p>
    <w:p w:rsidR="00A962B9" w:rsidRPr="00B7179F" w:rsidRDefault="00A962B9">
      <w:pPr>
        <w:jc w:val="center"/>
        <w:rPr>
          <w:rFonts w:ascii="ＭＳ 明朝" w:hAnsi="ＭＳ 明朝" w:hint="eastAsia"/>
          <w:b/>
          <w:sz w:val="36"/>
          <w:szCs w:val="36"/>
        </w:rPr>
      </w:pPr>
      <w:r w:rsidRPr="00B7179F">
        <w:rPr>
          <w:rFonts w:ascii="ＭＳ 明朝" w:hAnsi="ＭＳ 明朝" w:hint="eastAsia"/>
          <w:b/>
          <w:sz w:val="36"/>
          <w:szCs w:val="36"/>
        </w:rPr>
        <w:t>重要事項説明書</w:t>
      </w:r>
    </w:p>
    <w:p w:rsidR="00A962B9" w:rsidRPr="00B7179F" w:rsidRDefault="00A962B9">
      <w:pPr>
        <w:rPr>
          <w:rFonts w:ascii="ＭＳ 明朝" w:hAnsi="ＭＳ 明朝" w:hint="eastAsia"/>
          <w:b/>
          <w:bCs/>
          <w:w w:val="200"/>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9"/>
      </w:tblGrid>
      <w:tr w:rsidR="00A962B9" w:rsidRPr="00B7179F" w:rsidTr="00F77FF8">
        <w:tblPrEx>
          <w:tblCellMar>
            <w:top w:w="0" w:type="dxa"/>
            <w:bottom w:w="0" w:type="dxa"/>
          </w:tblCellMar>
        </w:tblPrEx>
        <w:trPr>
          <w:trHeight w:val="90"/>
        </w:trPr>
        <w:tc>
          <w:tcPr>
            <w:tcW w:w="9249" w:type="dxa"/>
            <w:tcBorders>
              <w:top w:val="dashSmallGap" w:sz="4" w:space="0" w:color="auto"/>
              <w:left w:val="dashSmallGap" w:sz="4" w:space="0" w:color="auto"/>
              <w:bottom w:val="dashSmallGap" w:sz="4" w:space="0" w:color="auto"/>
              <w:right w:val="dashSmallGap" w:sz="4" w:space="0" w:color="auto"/>
            </w:tcBorders>
          </w:tcPr>
          <w:p w:rsidR="00A962B9" w:rsidRPr="00B7179F" w:rsidRDefault="00A962B9">
            <w:pPr>
              <w:rPr>
                <w:rFonts w:ascii="ＭＳ 明朝" w:hAnsi="ＭＳ 明朝" w:hint="eastAsia"/>
                <w:b/>
                <w:bCs/>
                <w:w w:val="200"/>
              </w:rPr>
            </w:pPr>
            <w:r w:rsidRPr="00B7179F">
              <w:rPr>
                <w:rFonts w:ascii="ＭＳ 明朝" w:hAnsi="ＭＳ 明朝" w:hint="eastAsia"/>
                <w:sz w:val="22"/>
              </w:rPr>
              <w:t>本重要事項説明書は、</w:t>
            </w:r>
            <w:r w:rsidR="00A63397" w:rsidRPr="00B7179F">
              <w:rPr>
                <w:rFonts w:ascii="ＭＳ 明朝" w:hAnsi="ＭＳ 明朝" w:hint="eastAsia"/>
                <w:sz w:val="22"/>
              </w:rPr>
              <w:t>社会福祉法第76条及び第77条の規定に基づき、</w:t>
            </w:r>
            <w:r w:rsidRPr="00B7179F">
              <w:rPr>
                <w:rFonts w:ascii="ＭＳ 明朝" w:hAnsi="ＭＳ 明朝" w:hint="eastAsia"/>
                <w:sz w:val="22"/>
              </w:rPr>
              <w:t>当事業所の概要や提供されるサービスの内容、契約上ご注意いただきたいことを説明するものです。</w:t>
            </w:r>
          </w:p>
        </w:tc>
      </w:tr>
    </w:tbl>
    <w:p w:rsidR="00A962B9" w:rsidRPr="00B7179F" w:rsidRDefault="00A962B9">
      <w:pPr>
        <w:rPr>
          <w:rFonts w:ascii="ＭＳ 明朝" w:hAnsi="ＭＳ 明朝" w:hint="eastAsia"/>
          <w:sz w:val="22"/>
        </w:rPr>
      </w:pPr>
    </w:p>
    <w:p w:rsidR="00F35C0E" w:rsidRPr="00B7179F" w:rsidRDefault="00A962B9" w:rsidP="00F35C0E">
      <w:pPr>
        <w:numPr>
          <w:ilvl w:val="0"/>
          <w:numId w:val="3"/>
        </w:numPr>
        <w:rPr>
          <w:rFonts w:ascii="ＭＳ 明朝" w:hAnsi="ＭＳ 明朝" w:hint="eastAsia"/>
          <w:b/>
          <w:bCs/>
          <w:sz w:val="24"/>
        </w:rPr>
      </w:pPr>
      <w:r w:rsidRPr="00B7179F">
        <w:rPr>
          <w:rFonts w:ascii="ＭＳ 明朝" w:hAnsi="ＭＳ 明朝" w:hint="eastAsia"/>
          <w:b/>
          <w:bCs/>
          <w:sz w:val="24"/>
        </w:rPr>
        <w:t>事業所の概要</w:t>
      </w:r>
    </w:p>
    <w:tbl>
      <w:tblPr>
        <w:tblpPr w:leftFromText="142" w:rightFromText="142"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379"/>
      </w:tblGrid>
      <w:tr w:rsidR="00F35C0E" w:rsidRPr="00B7179F" w:rsidTr="00407AFB">
        <w:tblPrEx>
          <w:tblCellMar>
            <w:top w:w="0" w:type="dxa"/>
            <w:bottom w:w="0" w:type="dxa"/>
          </w:tblCellMar>
        </w:tblPrEx>
        <w:trPr>
          <w:trHeight w:val="450"/>
          <w:jc w:val="center"/>
        </w:trPr>
        <w:tc>
          <w:tcPr>
            <w:tcW w:w="2651" w:type="dxa"/>
            <w:vAlign w:val="center"/>
          </w:tcPr>
          <w:p w:rsidR="00F35C0E" w:rsidRPr="00B7179F" w:rsidRDefault="00F35C0E" w:rsidP="007F14A9">
            <w:pPr>
              <w:jc w:val="distribute"/>
              <w:rPr>
                <w:rFonts w:ascii="ＭＳ 明朝" w:hAnsi="ＭＳ 明朝" w:hint="eastAsia"/>
                <w:szCs w:val="21"/>
              </w:rPr>
            </w:pPr>
            <w:r w:rsidRPr="00B7179F">
              <w:rPr>
                <w:rFonts w:ascii="ＭＳ 明朝" w:hAnsi="ＭＳ 明朝" w:hint="eastAsia"/>
                <w:szCs w:val="21"/>
              </w:rPr>
              <w:t>事業所の種類</w:t>
            </w:r>
          </w:p>
        </w:tc>
        <w:tc>
          <w:tcPr>
            <w:tcW w:w="6379" w:type="dxa"/>
            <w:vAlign w:val="center"/>
          </w:tcPr>
          <w:p w:rsidR="00F35C0E" w:rsidRPr="00B7179F" w:rsidRDefault="00F35C0E" w:rsidP="007F14A9">
            <w:pPr>
              <w:ind w:firstLineChars="100" w:firstLine="250"/>
              <w:rPr>
                <w:rFonts w:ascii="ＭＳ 明朝" w:hAnsi="ＭＳ 明朝" w:cs="ＭＳ ゴシック" w:hint="eastAsia"/>
                <w:spacing w:val="20"/>
                <w:szCs w:val="21"/>
              </w:rPr>
            </w:pPr>
            <w:r w:rsidRPr="00B7179F">
              <w:rPr>
                <w:rFonts w:ascii="ＭＳ 明朝" w:hAnsi="ＭＳ 明朝" w:cs="ＭＳ ゴシック" w:hint="eastAsia"/>
                <w:spacing w:val="20"/>
                <w:szCs w:val="21"/>
              </w:rPr>
              <w:t>指定放課後等デイサービス</w:t>
            </w:r>
          </w:p>
        </w:tc>
      </w:tr>
      <w:tr w:rsidR="00A962B9" w:rsidRPr="00B7179F" w:rsidTr="00407AFB">
        <w:tblPrEx>
          <w:tblCellMar>
            <w:top w:w="0" w:type="dxa"/>
            <w:bottom w:w="0" w:type="dxa"/>
          </w:tblCellMar>
        </w:tblPrEx>
        <w:trPr>
          <w:trHeight w:val="450"/>
          <w:jc w:val="center"/>
        </w:trPr>
        <w:tc>
          <w:tcPr>
            <w:tcW w:w="2651" w:type="dxa"/>
            <w:vAlign w:val="center"/>
          </w:tcPr>
          <w:p w:rsidR="00A962B9" w:rsidRPr="00B7179F" w:rsidRDefault="00A962B9" w:rsidP="007F14A9">
            <w:pPr>
              <w:rPr>
                <w:rFonts w:ascii="ＭＳ 明朝" w:hAnsi="ＭＳ 明朝" w:hint="eastAsia"/>
                <w:szCs w:val="21"/>
              </w:rPr>
            </w:pPr>
            <w:r w:rsidRPr="003A08C0">
              <w:rPr>
                <w:rFonts w:ascii="ＭＳ 明朝" w:hAnsi="ＭＳ 明朝" w:hint="eastAsia"/>
                <w:spacing w:val="135"/>
                <w:kern w:val="0"/>
                <w:szCs w:val="21"/>
                <w:fitText w:val="2205" w:id="873683458"/>
              </w:rPr>
              <w:t>事業者名</w:t>
            </w:r>
            <w:r w:rsidRPr="003A08C0">
              <w:rPr>
                <w:rFonts w:ascii="ＭＳ 明朝" w:hAnsi="ＭＳ 明朝" w:hint="eastAsia"/>
                <w:spacing w:val="37"/>
                <w:kern w:val="0"/>
                <w:szCs w:val="21"/>
                <w:fitText w:val="2205" w:id="873683458"/>
              </w:rPr>
              <w:t>称</w:t>
            </w:r>
          </w:p>
        </w:tc>
        <w:tc>
          <w:tcPr>
            <w:tcW w:w="6379" w:type="dxa"/>
            <w:vAlign w:val="center"/>
          </w:tcPr>
          <w:p w:rsidR="00F35C0E" w:rsidRPr="00B7179F" w:rsidRDefault="00264BB7" w:rsidP="007F14A9">
            <w:pPr>
              <w:ind w:firstLineChars="100" w:firstLine="250"/>
              <w:rPr>
                <w:rFonts w:ascii="ＭＳ 明朝" w:hAnsi="ＭＳ 明朝" w:hint="eastAsia"/>
                <w:szCs w:val="21"/>
              </w:rPr>
            </w:pPr>
            <w:r w:rsidRPr="00B7179F">
              <w:rPr>
                <w:rFonts w:ascii="ＭＳ 明朝" w:hAnsi="ＭＳ 明朝" w:cs="ＭＳ ゴシック" w:hint="eastAsia"/>
                <w:spacing w:val="20"/>
                <w:szCs w:val="21"/>
              </w:rPr>
              <w:t>恵那市</w:t>
            </w:r>
            <w:r w:rsidR="00CF306E" w:rsidRPr="00B7179F">
              <w:rPr>
                <w:rFonts w:ascii="ＭＳ 明朝" w:hAnsi="ＭＳ 明朝" w:cs="ＭＳ ゴシック" w:hint="eastAsia"/>
                <w:spacing w:val="20"/>
                <w:szCs w:val="21"/>
              </w:rPr>
              <w:t>こども発達</w:t>
            </w:r>
            <w:r w:rsidRPr="00B7179F">
              <w:rPr>
                <w:rFonts w:ascii="ＭＳ 明朝" w:hAnsi="ＭＳ 明朝" w:cs="ＭＳ ゴシック" w:hint="eastAsia"/>
                <w:spacing w:val="20"/>
                <w:szCs w:val="21"/>
              </w:rPr>
              <w:t>センター・</w:t>
            </w:r>
            <w:r w:rsidR="006C5BF5" w:rsidRPr="00B7179F">
              <w:rPr>
                <w:rFonts w:ascii="ＭＳ 明朝" w:hAnsi="ＭＳ 明朝" w:cs="ＭＳ ゴシック" w:hint="eastAsia"/>
                <w:spacing w:val="20"/>
                <w:szCs w:val="21"/>
              </w:rPr>
              <w:t>おひさま</w:t>
            </w:r>
          </w:p>
        </w:tc>
      </w:tr>
      <w:tr w:rsidR="00A962B9" w:rsidRPr="00B7179F" w:rsidTr="00407AFB">
        <w:tblPrEx>
          <w:tblCellMar>
            <w:top w:w="0" w:type="dxa"/>
            <w:bottom w:w="0" w:type="dxa"/>
          </w:tblCellMar>
        </w:tblPrEx>
        <w:trPr>
          <w:trHeight w:val="450"/>
          <w:jc w:val="center"/>
        </w:trPr>
        <w:tc>
          <w:tcPr>
            <w:tcW w:w="2651" w:type="dxa"/>
            <w:vAlign w:val="center"/>
          </w:tcPr>
          <w:p w:rsidR="00A962B9" w:rsidRPr="00B7179F" w:rsidRDefault="00A962B9" w:rsidP="007F14A9">
            <w:pPr>
              <w:jc w:val="distribute"/>
              <w:rPr>
                <w:rFonts w:ascii="ＭＳ 明朝" w:hAnsi="ＭＳ 明朝" w:hint="eastAsia"/>
                <w:szCs w:val="21"/>
              </w:rPr>
            </w:pPr>
            <w:r w:rsidRPr="00B7179F">
              <w:rPr>
                <w:rFonts w:ascii="ＭＳ 明朝" w:hAnsi="ＭＳ 明朝" w:hint="eastAsia"/>
                <w:szCs w:val="21"/>
              </w:rPr>
              <w:t>事業所の所在地</w:t>
            </w:r>
          </w:p>
        </w:tc>
        <w:tc>
          <w:tcPr>
            <w:tcW w:w="6379" w:type="dxa"/>
            <w:vAlign w:val="center"/>
          </w:tcPr>
          <w:p w:rsidR="00A962B9" w:rsidRPr="00B7179F" w:rsidRDefault="00A962B9" w:rsidP="007F14A9">
            <w:pPr>
              <w:ind w:firstLineChars="100" w:firstLine="210"/>
              <w:rPr>
                <w:rFonts w:ascii="ＭＳ 明朝" w:hAnsi="ＭＳ 明朝" w:hint="eastAsia"/>
                <w:szCs w:val="21"/>
              </w:rPr>
            </w:pPr>
            <w:r w:rsidRPr="00B7179F">
              <w:rPr>
                <w:rFonts w:ascii="ＭＳ 明朝" w:hAnsi="ＭＳ 明朝" w:hint="eastAsia"/>
                <w:szCs w:val="21"/>
              </w:rPr>
              <w:t>〒</w:t>
            </w:r>
            <w:r w:rsidR="006C5BF5" w:rsidRPr="00B7179F">
              <w:rPr>
                <w:rFonts w:ascii="ＭＳ 明朝" w:hAnsi="ＭＳ 明朝" w:hint="eastAsia"/>
                <w:szCs w:val="21"/>
              </w:rPr>
              <w:t>509-7603</w:t>
            </w:r>
            <w:r w:rsidR="00DF194B" w:rsidRPr="00B7179F">
              <w:rPr>
                <w:rFonts w:ascii="ＭＳ 明朝" w:hAnsi="ＭＳ 明朝" w:hint="eastAsia"/>
                <w:szCs w:val="21"/>
              </w:rPr>
              <w:t xml:space="preserve">　　　</w:t>
            </w:r>
            <w:r w:rsidR="00BE6CC6" w:rsidRPr="00B7179F">
              <w:rPr>
                <w:rFonts w:ascii="ＭＳ 明朝" w:hAnsi="ＭＳ 明朝" w:hint="eastAsia"/>
                <w:szCs w:val="21"/>
              </w:rPr>
              <w:t>恵那市</w:t>
            </w:r>
            <w:r w:rsidR="006C5BF5" w:rsidRPr="00B7179F">
              <w:rPr>
                <w:rFonts w:ascii="ＭＳ 明朝" w:hAnsi="ＭＳ 明朝" w:hint="eastAsia"/>
                <w:szCs w:val="21"/>
              </w:rPr>
              <w:t>山岡町上手向</w:t>
            </w:r>
            <w:r w:rsidR="007F14A9" w:rsidRPr="00B7179F">
              <w:rPr>
                <w:rFonts w:ascii="ＭＳ 明朝" w:hAnsi="ＭＳ 明朝" w:hint="eastAsia"/>
                <w:szCs w:val="21"/>
              </w:rPr>
              <w:t>584-1</w:t>
            </w:r>
          </w:p>
        </w:tc>
      </w:tr>
      <w:tr w:rsidR="00A962B9" w:rsidRPr="00B7179F" w:rsidTr="00407AFB">
        <w:tblPrEx>
          <w:tblCellMar>
            <w:top w:w="0" w:type="dxa"/>
            <w:bottom w:w="0" w:type="dxa"/>
          </w:tblCellMar>
        </w:tblPrEx>
        <w:trPr>
          <w:trHeight w:val="450"/>
          <w:jc w:val="center"/>
        </w:trPr>
        <w:tc>
          <w:tcPr>
            <w:tcW w:w="2651" w:type="dxa"/>
            <w:vAlign w:val="center"/>
          </w:tcPr>
          <w:p w:rsidR="00A962B9" w:rsidRPr="00B7179F" w:rsidRDefault="00A962B9" w:rsidP="007F14A9">
            <w:pPr>
              <w:jc w:val="distribute"/>
              <w:rPr>
                <w:rFonts w:ascii="ＭＳ 明朝" w:hAnsi="ＭＳ 明朝" w:hint="eastAsia"/>
                <w:szCs w:val="21"/>
              </w:rPr>
            </w:pPr>
            <w:r w:rsidRPr="00B7179F">
              <w:rPr>
                <w:rFonts w:ascii="ＭＳ 明朝" w:hAnsi="ＭＳ 明朝" w:hint="eastAsia"/>
                <w:szCs w:val="21"/>
              </w:rPr>
              <w:t>電話番号</w:t>
            </w:r>
          </w:p>
        </w:tc>
        <w:tc>
          <w:tcPr>
            <w:tcW w:w="6379" w:type="dxa"/>
            <w:vAlign w:val="center"/>
          </w:tcPr>
          <w:p w:rsidR="00A962B9" w:rsidRPr="00B7179F" w:rsidRDefault="007F14A9" w:rsidP="007F14A9">
            <w:pPr>
              <w:rPr>
                <w:rFonts w:ascii="ＭＳ 明朝" w:hAnsi="ＭＳ 明朝" w:hint="eastAsia"/>
                <w:szCs w:val="21"/>
              </w:rPr>
            </w:pPr>
            <w:r w:rsidRPr="00B7179F">
              <w:rPr>
                <w:rFonts w:ascii="ＭＳ 明朝" w:hAnsi="ＭＳ 明朝" w:hint="eastAsia"/>
                <w:szCs w:val="21"/>
              </w:rPr>
              <w:t xml:space="preserve">　0573-56-3620　　26-2441</w:t>
            </w:r>
          </w:p>
        </w:tc>
      </w:tr>
      <w:tr w:rsidR="00A962B9" w:rsidRPr="00B7179F" w:rsidTr="00407AFB">
        <w:tblPrEx>
          <w:tblCellMar>
            <w:top w:w="0" w:type="dxa"/>
            <w:bottom w:w="0" w:type="dxa"/>
          </w:tblCellMar>
        </w:tblPrEx>
        <w:trPr>
          <w:trHeight w:val="450"/>
          <w:jc w:val="center"/>
        </w:trPr>
        <w:tc>
          <w:tcPr>
            <w:tcW w:w="2651" w:type="dxa"/>
            <w:vAlign w:val="center"/>
          </w:tcPr>
          <w:p w:rsidR="00A962B9" w:rsidRPr="00B7179F" w:rsidRDefault="00A962B9" w:rsidP="007F14A9">
            <w:pPr>
              <w:jc w:val="distribute"/>
              <w:rPr>
                <w:rFonts w:ascii="ＭＳ 明朝" w:hAnsi="ＭＳ 明朝" w:hint="eastAsia"/>
                <w:szCs w:val="21"/>
              </w:rPr>
            </w:pPr>
            <w:r w:rsidRPr="00B7179F">
              <w:rPr>
                <w:rFonts w:ascii="ＭＳ 明朝" w:hAnsi="ＭＳ 明朝" w:hint="eastAsia"/>
                <w:szCs w:val="21"/>
              </w:rPr>
              <w:t>代表者名</w:t>
            </w:r>
          </w:p>
        </w:tc>
        <w:tc>
          <w:tcPr>
            <w:tcW w:w="6379" w:type="dxa"/>
            <w:vAlign w:val="center"/>
          </w:tcPr>
          <w:p w:rsidR="00A962B9" w:rsidRPr="00B7179F" w:rsidRDefault="00A962B9" w:rsidP="007F14A9">
            <w:pPr>
              <w:rPr>
                <w:rFonts w:ascii="ＭＳ 明朝" w:hAnsi="ＭＳ 明朝" w:hint="eastAsia"/>
                <w:szCs w:val="21"/>
              </w:rPr>
            </w:pPr>
            <w:r w:rsidRPr="00B7179F">
              <w:rPr>
                <w:rFonts w:ascii="ＭＳ 明朝" w:hAnsi="ＭＳ 明朝" w:hint="eastAsia"/>
                <w:szCs w:val="21"/>
              </w:rPr>
              <w:t xml:space="preserve">　</w:t>
            </w:r>
            <w:r w:rsidR="00264BB7" w:rsidRPr="00B7179F">
              <w:rPr>
                <w:rFonts w:ascii="ＭＳ 明朝" w:hAnsi="ＭＳ 明朝" w:hint="eastAsia"/>
                <w:szCs w:val="21"/>
              </w:rPr>
              <w:t xml:space="preserve">社会福祉法人　恵那市社会福祉協議会　会長　</w:t>
            </w:r>
            <w:r w:rsidR="00A42B7F" w:rsidRPr="00B7179F">
              <w:rPr>
                <w:rFonts w:ascii="ＭＳ 明朝" w:hAnsi="ＭＳ 明朝" w:hint="eastAsia"/>
                <w:szCs w:val="21"/>
              </w:rPr>
              <w:t>宮地　政臣</w:t>
            </w:r>
          </w:p>
        </w:tc>
      </w:tr>
      <w:tr w:rsidR="00A962B9" w:rsidRPr="00B7179F" w:rsidTr="00407AFB">
        <w:tblPrEx>
          <w:tblCellMar>
            <w:top w:w="0" w:type="dxa"/>
            <w:bottom w:w="0" w:type="dxa"/>
          </w:tblCellMar>
        </w:tblPrEx>
        <w:trPr>
          <w:trHeight w:val="450"/>
          <w:jc w:val="center"/>
        </w:trPr>
        <w:tc>
          <w:tcPr>
            <w:tcW w:w="2651" w:type="dxa"/>
            <w:tcBorders>
              <w:bottom w:val="single" w:sz="4" w:space="0" w:color="auto"/>
            </w:tcBorders>
            <w:vAlign w:val="center"/>
          </w:tcPr>
          <w:p w:rsidR="00A962B9" w:rsidRPr="00B7179F" w:rsidRDefault="00EF4022" w:rsidP="007F14A9">
            <w:pPr>
              <w:rPr>
                <w:rFonts w:ascii="ＭＳ 明朝" w:hAnsi="ＭＳ 明朝" w:hint="eastAsia"/>
                <w:szCs w:val="21"/>
              </w:rPr>
            </w:pPr>
            <w:r w:rsidRPr="003A08C0">
              <w:rPr>
                <w:rFonts w:ascii="ＭＳ 明朝" w:hAnsi="ＭＳ 明朝" w:hint="eastAsia"/>
                <w:spacing w:val="135"/>
                <w:kern w:val="0"/>
                <w:szCs w:val="21"/>
                <w:fitText w:val="2205" w:id="873683459"/>
              </w:rPr>
              <w:t>管理者</w:t>
            </w:r>
            <w:r w:rsidR="008674BF" w:rsidRPr="003A08C0">
              <w:rPr>
                <w:rFonts w:ascii="ＭＳ 明朝" w:hAnsi="ＭＳ 明朝" w:hint="eastAsia"/>
                <w:spacing w:val="135"/>
                <w:kern w:val="0"/>
                <w:szCs w:val="21"/>
                <w:fitText w:val="2205" w:id="873683459"/>
              </w:rPr>
              <w:t>氏</w:t>
            </w:r>
            <w:r w:rsidR="008674BF" w:rsidRPr="003A08C0">
              <w:rPr>
                <w:rFonts w:ascii="ＭＳ 明朝" w:hAnsi="ＭＳ 明朝" w:hint="eastAsia"/>
                <w:spacing w:val="37"/>
                <w:kern w:val="0"/>
                <w:szCs w:val="21"/>
                <w:fitText w:val="2205" w:id="873683459"/>
              </w:rPr>
              <w:t>名</w:t>
            </w:r>
          </w:p>
        </w:tc>
        <w:tc>
          <w:tcPr>
            <w:tcW w:w="6379" w:type="dxa"/>
            <w:tcBorders>
              <w:bottom w:val="single" w:sz="4" w:space="0" w:color="auto"/>
            </w:tcBorders>
            <w:vAlign w:val="center"/>
          </w:tcPr>
          <w:p w:rsidR="00F35C0E" w:rsidRPr="00B7179F" w:rsidRDefault="00DF194B" w:rsidP="007F14A9">
            <w:pPr>
              <w:ind w:firstLineChars="100" w:firstLine="210"/>
              <w:rPr>
                <w:rFonts w:ascii="ＭＳ 明朝" w:hAnsi="ＭＳ 明朝" w:hint="eastAsia"/>
                <w:szCs w:val="21"/>
              </w:rPr>
            </w:pPr>
            <w:r w:rsidRPr="00B7179F">
              <w:rPr>
                <w:rFonts w:ascii="ＭＳ 明朝" w:hAnsi="ＭＳ 明朝" w:hint="eastAsia"/>
                <w:szCs w:val="21"/>
              </w:rPr>
              <w:t>林　千秋</w:t>
            </w:r>
          </w:p>
        </w:tc>
      </w:tr>
      <w:tr w:rsidR="008674BF" w:rsidRPr="00B7179F" w:rsidTr="00407AFB">
        <w:tblPrEx>
          <w:tblCellMar>
            <w:top w:w="0" w:type="dxa"/>
            <w:bottom w:w="0" w:type="dxa"/>
          </w:tblCellMar>
        </w:tblPrEx>
        <w:trPr>
          <w:trHeight w:val="450"/>
          <w:jc w:val="center"/>
        </w:trPr>
        <w:tc>
          <w:tcPr>
            <w:tcW w:w="2651" w:type="dxa"/>
            <w:tcBorders>
              <w:bottom w:val="single" w:sz="4" w:space="0" w:color="auto"/>
            </w:tcBorders>
          </w:tcPr>
          <w:p w:rsidR="008674BF" w:rsidRPr="00B7179F" w:rsidRDefault="008674BF" w:rsidP="007F14A9">
            <w:pPr>
              <w:rPr>
                <w:rFonts w:ascii="ＭＳ 明朝" w:hAnsi="ＭＳ 明朝" w:hint="eastAsia"/>
                <w:szCs w:val="21"/>
              </w:rPr>
            </w:pPr>
            <w:r w:rsidRPr="00B7179F">
              <w:rPr>
                <w:rFonts w:ascii="ＭＳ 明朝" w:hAnsi="ＭＳ 明朝" w:hint="eastAsia"/>
                <w:szCs w:val="21"/>
              </w:rPr>
              <w:t>児童発達支援管理責任者</w:t>
            </w:r>
          </w:p>
        </w:tc>
        <w:tc>
          <w:tcPr>
            <w:tcW w:w="6379" w:type="dxa"/>
            <w:tcBorders>
              <w:bottom w:val="single" w:sz="4" w:space="0" w:color="auto"/>
            </w:tcBorders>
            <w:vAlign w:val="center"/>
          </w:tcPr>
          <w:p w:rsidR="008674BF" w:rsidRPr="00B7179F" w:rsidRDefault="003E60AC" w:rsidP="007F14A9">
            <w:pPr>
              <w:rPr>
                <w:rFonts w:ascii="ＭＳ 明朝" w:hAnsi="ＭＳ 明朝" w:hint="eastAsia"/>
                <w:szCs w:val="21"/>
              </w:rPr>
            </w:pPr>
            <w:r w:rsidRPr="00B7179F">
              <w:rPr>
                <w:rFonts w:ascii="ＭＳ 明朝" w:hAnsi="ＭＳ 明朝" w:hint="eastAsia"/>
                <w:szCs w:val="21"/>
              </w:rPr>
              <w:t xml:space="preserve">　</w:t>
            </w:r>
            <w:r w:rsidR="006C5BF5" w:rsidRPr="00B7179F">
              <w:rPr>
                <w:rFonts w:ascii="ＭＳ 明朝" w:hAnsi="ＭＳ 明朝" w:hint="eastAsia"/>
                <w:szCs w:val="21"/>
              </w:rPr>
              <w:t>林　千秋</w:t>
            </w:r>
          </w:p>
        </w:tc>
      </w:tr>
      <w:tr w:rsidR="00F35C0E" w:rsidRPr="00B7179F" w:rsidTr="00407AFB">
        <w:tblPrEx>
          <w:tblCellMar>
            <w:top w:w="0" w:type="dxa"/>
            <w:bottom w:w="0" w:type="dxa"/>
          </w:tblCellMar>
        </w:tblPrEx>
        <w:trPr>
          <w:trHeight w:val="450"/>
          <w:jc w:val="center"/>
        </w:trPr>
        <w:tc>
          <w:tcPr>
            <w:tcW w:w="2651" w:type="dxa"/>
            <w:tcBorders>
              <w:bottom w:val="single" w:sz="4" w:space="0" w:color="auto"/>
            </w:tcBorders>
          </w:tcPr>
          <w:p w:rsidR="00F35C0E" w:rsidRPr="00B7179F" w:rsidRDefault="00F35C0E" w:rsidP="007F14A9">
            <w:pPr>
              <w:rPr>
                <w:rFonts w:ascii="ＭＳ 明朝" w:hAnsi="ＭＳ 明朝" w:hint="eastAsia"/>
                <w:szCs w:val="21"/>
              </w:rPr>
            </w:pPr>
            <w:r w:rsidRPr="003A08C0">
              <w:rPr>
                <w:rFonts w:ascii="ＭＳ 明朝" w:hAnsi="ＭＳ 明朝" w:hint="eastAsia"/>
                <w:spacing w:val="30"/>
                <w:kern w:val="0"/>
                <w:szCs w:val="21"/>
                <w:fitText w:val="2205" w:id="873683713"/>
              </w:rPr>
              <w:t xml:space="preserve">定　　　　　　</w:t>
            </w:r>
            <w:r w:rsidRPr="003A08C0">
              <w:rPr>
                <w:rFonts w:ascii="ＭＳ 明朝" w:hAnsi="ＭＳ 明朝" w:hint="eastAsia"/>
                <w:spacing w:val="52"/>
                <w:kern w:val="0"/>
                <w:szCs w:val="21"/>
                <w:fitText w:val="2205" w:id="873683713"/>
              </w:rPr>
              <w:t>員</w:t>
            </w:r>
          </w:p>
        </w:tc>
        <w:tc>
          <w:tcPr>
            <w:tcW w:w="6379" w:type="dxa"/>
            <w:tcBorders>
              <w:bottom w:val="single" w:sz="4" w:space="0" w:color="auto"/>
            </w:tcBorders>
            <w:vAlign w:val="center"/>
          </w:tcPr>
          <w:p w:rsidR="00F35C0E" w:rsidRPr="00B7179F" w:rsidRDefault="007F14A9" w:rsidP="007F14A9">
            <w:pPr>
              <w:ind w:firstLineChars="100" w:firstLine="210"/>
              <w:rPr>
                <w:rFonts w:ascii="ＭＳ 明朝" w:hAnsi="ＭＳ 明朝" w:hint="eastAsia"/>
                <w:szCs w:val="21"/>
              </w:rPr>
            </w:pPr>
            <w:r w:rsidRPr="00B7179F">
              <w:rPr>
                <w:rFonts w:ascii="ＭＳ 明朝" w:hAnsi="ＭＳ 明朝" w:hint="eastAsia"/>
                <w:szCs w:val="21"/>
              </w:rPr>
              <w:t>15</w:t>
            </w:r>
            <w:r w:rsidR="0052644B" w:rsidRPr="00B7179F">
              <w:rPr>
                <w:rFonts w:ascii="ＭＳ 明朝" w:hAnsi="ＭＳ 明朝" w:hint="eastAsia"/>
                <w:szCs w:val="21"/>
              </w:rPr>
              <w:t xml:space="preserve">名　</w:t>
            </w:r>
            <w:r w:rsidR="006F5DD9" w:rsidRPr="00B7179F">
              <w:rPr>
                <w:rFonts w:ascii="ＭＳ 明朝" w:hAnsi="ＭＳ 明朝" w:hint="eastAsia"/>
                <w:szCs w:val="21"/>
              </w:rPr>
              <w:t xml:space="preserve">※放課後等デイサービス　</w:t>
            </w:r>
            <w:r w:rsidR="006C5BF5" w:rsidRPr="00B7179F">
              <w:rPr>
                <w:rFonts w:ascii="ＭＳ 明朝" w:hAnsi="ＭＳ 明朝" w:hint="eastAsia"/>
                <w:szCs w:val="21"/>
              </w:rPr>
              <w:t>第</w:t>
            </w:r>
            <w:r w:rsidR="009A5C3E" w:rsidRPr="00B7179F">
              <w:rPr>
                <w:rFonts w:ascii="ＭＳ 明朝" w:hAnsi="ＭＳ 明朝" w:hint="eastAsia"/>
                <w:szCs w:val="21"/>
              </w:rPr>
              <w:t>2</w:t>
            </w:r>
            <w:r w:rsidR="006C5BF5" w:rsidRPr="00B7179F">
              <w:rPr>
                <w:rFonts w:ascii="ＭＳ 明朝" w:hAnsi="ＭＳ 明朝" w:hint="eastAsia"/>
                <w:szCs w:val="21"/>
              </w:rPr>
              <w:t>単位</w:t>
            </w:r>
            <w:r w:rsidR="009A5C3E" w:rsidRPr="00B7179F">
              <w:rPr>
                <w:rFonts w:ascii="ＭＳ 明朝" w:hAnsi="ＭＳ 明朝" w:hint="eastAsia"/>
                <w:szCs w:val="21"/>
              </w:rPr>
              <w:t>10</w:t>
            </w:r>
            <w:r w:rsidR="006C5BF5" w:rsidRPr="00B7179F">
              <w:rPr>
                <w:rFonts w:ascii="ＭＳ 明朝" w:hAnsi="ＭＳ 明朝" w:hint="eastAsia"/>
                <w:szCs w:val="21"/>
              </w:rPr>
              <w:t>名</w:t>
            </w:r>
          </w:p>
        </w:tc>
      </w:tr>
      <w:tr w:rsidR="00F35C0E" w:rsidRPr="00B7179F" w:rsidTr="00407AFB">
        <w:tblPrEx>
          <w:tblCellMar>
            <w:top w:w="0" w:type="dxa"/>
            <w:bottom w:w="0" w:type="dxa"/>
          </w:tblCellMar>
        </w:tblPrEx>
        <w:trPr>
          <w:trHeight w:val="450"/>
          <w:jc w:val="center"/>
        </w:trPr>
        <w:tc>
          <w:tcPr>
            <w:tcW w:w="2651" w:type="dxa"/>
            <w:tcBorders>
              <w:bottom w:val="single" w:sz="4" w:space="0" w:color="auto"/>
            </w:tcBorders>
            <w:vAlign w:val="center"/>
          </w:tcPr>
          <w:p w:rsidR="00F35C0E" w:rsidRPr="00B7179F" w:rsidRDefault="00F35C0E" w:rsidP="007F14A9">
            <w:pPr>
              <w:jc w:val="distribute"/>
              <w:rPr>
                <w:rFonts w:ascii="ＭＳ 明朝" w:hAnsi="ＭＳ 明朝" w:hint="eastAsia"/>
                <w:szCs w:val="21"/>
              </w:rPr>
            </w:pPr>
            <w:r w:rsidRPr="00B7179F">
              <w:rPr>
                <w:rFonts w:ascii="ＭＳ 明朝" w:hAnsi="ＭＳ 明朝" w:hint="eastAsia"/>
                <w:szCs w:val="21"/>
              </w:rPr>
              <w:t>指　定　年　月　日</w:t>
            </w:r>
          </w:p>
        </w:tc>
        <w:tc>
          <w:tcPr>
            <w:tcW w:w="6379" w:type="dxa"/>
            <w:tcBorders>
              <w:bottom w:val="single" w:sz="4" w:space="0" w:color="auto"/>
            </w:tcBorders>
            <w:vAlign w:val="center"/>
          </w:tcPr>
          <w:p w:rsidR="00F35C0E" w:rsidRPr="00B7179F" w:rsidRDefault="00F35C0E" w:rsidP="007F14A9">
            <w:pPr>
              <w:ind w:firstLineChars="100" w:firstLine="210"/>
              <w:rPr>
                <w:rFonts w:ascii="ＭＳ 明朝" w:hAnsi="ＭＳ 明朝" w:hint="eastAsia"/>
                <w:szCs w:val="21"/>
              </w:rPr>
            </w:pPr>
            <w:r w:rsidRPr="00B7179F">
              <w:rPr>
                <w:rFonts w:ascii="ＭＳ 明朝" w:hAnsi="ＭＳ 明朝" w:hint="eastAsia"/>
                <w:szCs w:val="21"/>
              </w:rPr>
              <w:t>平成24年4月1日</w:t>
            </w:r>
          </w:p>
        </w:tc>
      </w:tr>
      <w:tr w:rsidR="00A962B9" w:rsidRPr="00B7179F" w:rsidTr="00407AFB">
        <w:tblPrEx>
          <w:tblCellMar>
            <w:top w:w="0" w:type="dxa"/>
            <w:bottom w:w="0" w:type="dxa"/>
          </w:tblCellMar>
        </w:tblPrEx>
        <w:trPr>
          <w:trHeight w:val="450"/>
          <w:jc w:val="center"/>
        </w:trPr>
        <w:tc>
          <w:tcPr>
            <w:tcW w:w="2651" w:type="dxa"/>
            <w:vAlign w:val="center"/>
          </w:tcPr>
          <w:p w:rsidR="00A962B9" w:rsidRPr="00B7179F" w:rsidRDefault="00A962B9" w:rsidP="007F14A9">
            <w:pPr>
              <w:jc w:val="left"/>
              <w:rPr>
                <w:rFonts w:ascii="ＭＳ 明朝" w:hAnsi="ＭＳ 明朝" w:hint="eastAsia"/>
                <w:szCs w:val="21"/>
              </w:rPr>
            </w:pPr>
            <w:r w:rsidRPr="003A08C0">
              <w:rPr>
                <w:rFonts w:ascii="ＭＳ 明朝" w:hAnsi="ＭＳ 明朝" w:hint="eastAsia"/>
                <w:kern w:val="0"/>
                <w:szCs w:val="21"/>
                <w:fitText w:val="2205" w:id="873683968"/>
              </w:rPr>
              <w:t>サービス利用可能地</w:t>
            </w:r>
            <w:r w:rsidRPr="003A08C0">
              <w:rPr>
                <w:rFonts w:ascii="ＭＳ 明朝" w:hAnsi="ＭＳ 明朝" w:hint="eastAsia"/>
                <w:spacing w:val="52"/>
                <w:kern w:val="0"/>
                <w:szCs w:val="21"/>
                <w:fitText w:val="2205" w:id="873683968"/>
              </w:rPr>
              <w:t>域</w:t>
            </w:r>
          </w:p>
        </w:tc>
        <w:tc>
          <w:tcPr>
            <w:tcW w:w="6379" w:type="dxa"/>
            <w:vAlign w:val="center"/>
          </w:tcPr>
          <w:p w:rsidR="00A962B9" w:rsidRPr="00B7179F" w:rsidRDefault="00264BB7" w:rsidP="007F14A9">
            <w:pPr>
              <w:rPr>
                <w:rFonts w:ascii="ＭＳ 明朝" w:hAnsi="ＭＳ 明朝" w:hint="eastAsia"/>
                <w:szCs w:val="21"/>
              </w:rPr>
            </w:pPr>
            <w:r w:rsidRPr="00B7179F">
              <w:rPr>
                <w:rFonts w:ascii="ＭＳ 明朝" w:hAnsi="ＭＳ 明朝" w:hint="eastAsia"/>
                <w:szCs w:val="21"/>
              </w:rPr>
              <w:t xml:space="preserve">　恵那市</w:t>
            </w:r>
            <w:r w:rsidR="00BA0D7F" w:rsidRPr="00B7179F">
              <w:rPr>
                <w:rFonts w:ascii="ＭＳ 明朝" w:hAnsi="ＭＳ 明朝" w:hint="eastAsia"/>
                <w:szCs w:val="21"/>
              </w:rPr>
              <w:t>全域</w:t>
            </w:r>
            <w:r w:rsidR="00A962B9" w:rsidRPr="00B7179F">
              <w:rPr>
                <w:rFonts w:ascii="ＭＳ 明朝" w:hAnsi="ＭＳ 明朝" w:hint="eastAsia"/>
                <w:szCs w:val="21"/>
              </w:rPr>
              <w:t xml:space="preserve">　</w:t>
            </w:r>
          </w:p>
        </w:tc>
      </w:tr>
      <w:tr w:rsidR="00F35C0E" w:rsidRPr="00B7179F" w:rsidTr="00407AFB">
        <w:tblPrEx>
          <w:tblCellMar>
            <w:top w:w="0" w:type="dxa"/>
            <w:bottom w:w="0" w:type="dxa"/>
          </w:tblCellMar>
        </w:tblPrEx>
        <w:trPr>
          <w:trHeight w:val="450"/>
          <w:jc w:val="center"/>
        </w:trPr>
        <w:tc>
          <w:tcPr>
            <w:tcW w:w="2651" w:type="dxa"/>
            <w:tcBorders>
              <w:bottom w:val="single" w:sz="4" w:space="0" w:color="auto"/>
            </w:tcBorders>
            <w:vAlign w:val="center"/>
          </w:tcPr>
          <w:p w:rsidR="00F35C0E" w:rsidRPr="00B7179F" w:rsidRDefault="00F35C0E" w:rsidP="007F14A9">
            <w:pPr>
              <w:jc w:val="distribute"/>
              <w:rPr>
                <w:rFonts w:ascii="ＭＳ 明朝" w:hAnsi="ＭＳ 明朝" w:hint="eastAsia"/>
                <w:szCs w:val="21"/>
              </w:rPr>
            </w:pPr>
            <w:r w:rsidRPr="00B7179F">
              <w:rPr>
                <w:rFonts w:ascii="ＭＳ 明朝" w:hAnsi="ＭＳ 明朝" w:hint="eastAsia"/>
                <w:szCs w:val="21"/>
              </w:rPr>
              <w:t>事業者番号</w:t>
            </w:r>
          </w:p>
        </w:tc>
        <w:tc>
          <w:tcPr>
            <w:tcW w:w="6379" w:type="dxa"/>
            <w:tcBorders>
              <w:bottom w:val="single" w:sz="4" w:space="0" w:color="auto"/>
            </w:tcBorders>
            <w:vAlign w:val="center"/>
          </w:tcPr>
          <w:p w:rsidR="00F35C0E" w:rsidRPr="00B7179F" w:rsidRDefault="007F14A9" w:rsidP="007F14A9">
            <w:pPr>
              <w:rPr>
                <w:rFonts w:ascii="ＭＳ 明朝" w:hAnsi="ＭＳ 明朝" w:hint="eastAsia"/>
                <w:sz w:val="22"/>
                <w:szCs w:val="22"/>
              </w:rPr>
            </w:pPr>
            <w:r w:rsidRPr="00B7179F">
              <w:rPr>
                <w:rFonts w:ascii="ＭＳ 明朝" w:hAnsi="ＭＳ 明朝" w:hint="eastAsia"/>
                <w:sz w:val="22"/>
                <w:szCs w:val="22"/>
              </w:rPr>
              <w:t xml:space="preserve">　2151700024</w:t>
            </w:r>
          </w:p>
        </w:tc>
      </w:tr>
    </w:tbl>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A962B9" w:rsidRPr="00B7179F" w:rsidRDefault="00A962B9">
      <w:pPr>
        <w:rPr>
          <w:rFonts w:ascii="ＭＳ 明朝" w:hAnsi="ＭＳ 明朝" w:hint="eastAsia"/>
          <w:b/>
          <w:bCs/>
          <w:sz w:val="24"/>
        </w:rPr>
      </w:pPr>
    </w:p>
    <w:p w:rsidR="00560317" w:rsidRPr="00B7179F" w:rsidRDefault="00560317">
      <w:pPr>
        <w:rPr>
          <w:rFonts w:ascii="ＭＳ 明朝" w:hAnsi="ＭＳ 明朝" w:hint="eastAsia"/>
        </w:rPr>
      </w:pPr>
    </w:p>
    <w:p w:rsidR="0052644B" w:rsidRPr="00B7179F" w:rsidRDefault="0052644B">
      <w:pPr>
        <w:rPr>
          <w:rFonts w:ascii="ＭＳ 明朝" w:hAnsi="ＭＳ 明朝" w:hint="eastAsia"/>
        </w:rPr>
      </w:pPr>
    </w:p>
    <w:p w:rsidR="007F14A9" w:rsidRPr="00B7179F" w:rsidRDefault="007F14A9">
      <w:pPr>
        <w:rPr>
          <w:rFonts w:ascii="ＭＳ 明朝" w:hAnsi="ＭＳ 明朝" w:hint="eastAsia"/>
        </w:rPr>
      </w:pPr>
    </w:p>
    <w:tbl>
      <w:tblPr>
        <w:tblpPr w:leftFromText="142" w:rightFromText="142" w:vertAnchor="text" w:horzAnchor="margin" w:tblpXSpec="center"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36"/>
      </w:tblGrid>
      <w:tr w:rsidR="0052644B" w:rsidRPr="00B7179F" w:rsidTr="00407AFB">
        <w:tblPrEx>
          <w:tblCellMar>
            <w:top w:w="0" w:type="dxa"/>
            <w:bottom w:w="0" w:type="dxa"/>
          </w:tblCellMar>
        </w:tblPrEx>
        <w:trPr>
          <w:trHeight w:val="70"/>
        </w:trPr>
        <w:tc>
          <w:tcPr>
            <w:tcW w:w="2694" w:type="dxa"/>
            <w:tcBorders>
              <w:bottom w:val="single" w:sz="4" w:space="0" w:color="auto"/>
            </w:tcBorders>
            <w:vAlign w:val="center"/>
          </w:tcPr>
          <w:p w:rsidR="0052644B" w:rsidRPr="00B7179F" w:rsidRDefault="0052644B" w:rsidP="007F14A9">
            <w:pPr>
              <w:spacing w:line="260" w:lineRule="exact"/>
              <w:jc w:val="distribute"/>
              <w:rPr>
                <w:rFonts w:ascii="ＭＳ 明朝" w:hAnsi="ＭＳ 明朝" w:hint="eastAsia"/>
                <w:szCs w:val="21"/>
              </w:rPr>
            </w:pPr>
            <w:r w:rsidRPr="00B7179F">
              <w:rPr>
                <w:rFonts w:ascii="ＭＳ 明朝" w:hAnsi="ＭＳ 明朝" w:hint="eastAsia"/>
                <w:szCs w:val="21"/>
              </w:rPr>
              <w:t>事業の目的</w:t>
            </w:r>
          </w:p>
        </w:tc>
        <w:tc>
          <w:tcPr>
            <w:tcW w:w="6336" w:type="dxa"/>
          </w:tcPr>
          <w:p w:rsidR="0052644B" w:rsidRPr="00B7179F" w:rsidRDefault="0052644B" w:rsidP="007F14A9">
            <w:pPr>
              <w:spacing w:line="260" w:lineRule="exact"/>
              <w:rPr>
                <w:rFonts w:ascii="ＭＳ 明朝" w:hAnsi="ＭＳ 明朝" w:hint="eastAsia"/>
                <w:szCs w:val="21"/>
              </w:rPr>
            </w:pPr>
            <w:r w:rsidRPr="00B7179F">
              <w:rPr>
                <w:rFonts w:ascii="ＭＳ 明朝" w:hAnsi="ＭＳ 明朝" w:hint="eastAsia"/>
                <w:szCs w:val="21"/>
              </w:rPr>
              <w:t>学校通学中の児童に対して、放課後や夏休み等の長期休暇中において、生活能力向上のための訓練等を継続的に提供することにより、学校教育と相まって児童の自立を促進するとともに、放課後等の居場所つくりをする。</w:t>
            </w:r>
          </w:p>
        </w:tc>
      </w:tr>
      <w:tr w:rsidR="0052644B" w:rsidRPr="00B7179F" w:rsidTr="00407AFB">
        <w:tblPrEx>
          <w:tblCellMar>
            <w:top w:w="0" w:type="dxa"/>
            <w:bottom w:w="0" w:type="dxa"/>
          </w:tblCellMar>
        </w:tblPrEx>
        <w:trPr>
          <w:trHeight w:val="460"/>
        </w:trPr>
        <w:tc>
          <w:tcPr>
            <w:tcW w:w="2694" w:type="dxa"/>
            <w:tcBorders>
              <w:bottom w:val="single" w:sz="4" w:space="0" w:color="auto"/>
            </w:tcBorders>
            <w:vAlign w:val="center"/>
          </w:tcPr>
          <w:p w:rsidR="0052644B" w:rsidRPr="00B7179F" w:rsidRDefault="0052644B" w:rsidP="007F14A9">
            <w:pPr>
              <w:spacing w:line="260" w:lineRule="exact"/>
              <w:jc w:val="distribute"/>
              <w:rPr>
                <w:rFonts w:ascii="ＭＳ 明朝" w:hAnsi="ＭＳ 明朝" w:hint="eastAsia"/>
                <w:szCs w:val="21"/>
              </w:rPr>
            </w:pPr>
            <w:r w:rsidRPr="00B7179F">
              <w:rPr>
                <w:rFonts w:ascii="ＭＳ 明朝" w:hAnsi="ＭＳ 明朝" w:hint="eastAsia"/>
                <w:szCs w:val="21"/>
              </w:rPr>
              <w:t>運営の方針</w:t>
            </w:r>
          </w:p>
        </w:tc>
        <w:tc>
          <w:tcPr>
            <w:tcW w:w="6336" w:type="dxa"/>
          </w:tcPr>
          <w:p w:rsidR="0052644B" w:rsidRPr="00B7179F" w:rsidRDefault="0052644B" w:rsidP="007F14A9">
            <w:pPr>
              <w:spacing w:line="260" w:lineRule="exact"/>
              <w:ind w:left="630" w:hangingChars="300" w:hanging="630"/>
              <w:rPr>
                <w:rFonts w:ascii="ＭＳ 明朝" w:hAnsi="ＭＳ 明朝" w:hint="eastAsia"/>
                <w:szCs w:val="21"/>
              </w:rPr>
            </w:pPr>
            <w:r w:rsidRPr="00B7179F">
              <w:rPr>
                <w:rFonts w:ascii="ＭＳ 明朝" w:hAnsi="ＭＳ 明朝" w:hint="eastAsia"/>
                <w:szCs w:val="21"/>
              </w:rPr>
              <w:t>（１）児童が生活能力の向上のために必要な訓練を行い、及び社会との交流を図ることができるよう、児童の身体及び精神の状況並びにその置かれている環境に応じて適切かつ、効果的な指導及び訓練を行うものとする。</w:t>
            </w:r>
          </w:p>
          <w:p w:rsidR="0052644B" w:rsidRPr="00B7179F" w:rsidRDefault="0052644B" w:rsidP="007F14A9">
            <w:pPr>
              <w:spacing w:line="260" w:lineRule="exact"/>
              <w:ind w:left="630" w:hangingChars="300" w:hanging="630"/>
              <w:rPr>
                <w:rFonts w:ascii="ＭＳ 明朝" w:hAnsi="ＭＳ 明朝" w:hint="eastAsia"/>
                <w:szCs w:val="21"/>
              </w:rPr>
            </w:pPr>
            <w:r w:rsidRPr="00B7179F">
              <w:rPr>
                <w:rFonts w:ascii="ＭＳ 明朝" w:hAnsi="ＭＳ 明朝" w:hint="eastAsia"/>
                <w:szCs w:val="21"/>
              </w:rPr>
              <w:t>（２）事業の実施にあたっては、必要な関係機関と綿密な連携・協働を図り、総合的なサービスの提供に努めるものとする。</w:t>
            </w:r>
          </w:p>
        </w:tc>
      </w:tr>
    </w:tbl>
    <w:p w:rsidR="0052644B" w:rsidRPr="00B7179F" w:rsidRDefault="0052644B">
      <w:pPr>
        <w:rPr>
          <w:rFonts w:ascii="ＭＳ 明朝" w:hAnsi="ＭＳ 明朝" w:hint="eastAsia"/>
        </w:rPr>
      </w:pPr>
      <w:r w:rsidRPr="00B7179F">
        <w:rPr>
          <w:rFonts w:ascii="ＭＳ 明朝" w:hAnsi="ＭＳ 明朝" w:hint="eastAsia"/>
          <w:b/>
          <w:bCs/>
          <w:sz w:val="24"/>
        </w:rPr>
        <w:t>２．事業の目的と運営方針</w:t>
      </w:r>
    </w:p>
    <w:p w:rsidR="00A962B9" w:rsidRPr="00B7179F" w:rsidRDefault="00A15149">
      <w:pPr>
        <w:rPr>
          <w:rFonts w:ascii="ＭＳ 明朝" w:hAnsi="ＭＳ 明朝" w:hint="eastAsia"/>
          <w:b/>
          <w:bCs/>
          <w:sz w:val="24"/>
        </w:rPr>
      </w:pPr>
      <w:r w:rsidRPr="00B7179F">
        <w:rPr>
          <w:rFonts w:ascii="ＭＳ 明朝" w:hAnsi="ＭＳ 明朝" w:hint="eastAsia"/>
          <w:b/>
          <w:bCs/>
          <w:sz w:val="24"/>
        </w:rPr>
        <w:t>３．営業日及びサービス提供</w:t>
      </w:r>
      <w:r w:rsidR="00A962B9" w:rsidRPr="00B7179F">
        <w:rPr>
          <w:rFonts w:ascii="ＭＳ 明朝" w:hAnsi="ＭＳ 明朝" w:hint="eastAsia"/>
          <w:b/>
          <w:bCs/>
          <w:sz w:val="24"/>
        </w:rPr>
        <w:t>時間</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6560"/>
      </w:tblGrid>
      <w:tr w:rsidR="00A962B9" w:rsidRPr="00B7179F" w:rsidTr="00407AFB">
        <w:tblPrEx>
          <w:tblCellMar>
            <w:top w:w="0" w:type="dxa"/>
            <w:bottom w:w="0" w:type="dxa"/>
          </w:tblCellMar>
        </w:tblPrEx>
        <w:trPr>
          <w:trHeight w:val="70"/>
        </w:trPr>
        <w:tc>
          <w:tcPr>
            <w:tcW w:w="2403" w:type="dxa"/>
            <w:vAlign w:val="center"/>
          </w:tcPr>
          <w:p w:rsidR="00A962B9" w:rsidRPr="00B7179F" w:rsidRDefault="00741AE9" w:rsidP="007F14A9">
            <w:pPr>
              <w:spacing w:line="240" w:lineRule="exact"/>
              <w:jc w:val="distribute"/>
              <w:rPr>
                <w:rFonts w:ascii="ＭＳ 明朝" w:hAnsi="ＭＳ 明朝" w:hint="eastAsia"/>
                <w:sz w:val="22"/>
              </w:rPr>
            </w:pPr>
            <w:r w:rsidRPr="00B7179F">
              <w:rPr>
                <w:rFonts w:ascii="ＭＳ 明朝" w:hAnsi="ＭＳ 明朝" w:hint="eastAsia"/>
                <w:sz w:val="22"/>
              </w:rPr>
              <w:t>営業</w:t>
            </w:r>
            <w:r w:rsidR="00A962B9" w:rsidRPr="00B7179F">
              <w:rPr>
                <w:rFonts w:ascii="ＭＳ 明朝" w:hAnsi="ＭＳ 明朝" w:hint="eastAsia"/>
                <w:sz w:val="22"/>
              </w:rPr>
              <w:t>日</w:t>
            </w:r>
          </w:p>
        </w:tc>
        <w:tc>
          <w:tcPr>
            <w:tcW w:w="6560" w:type="dxa"/>
          </w:tcPr>
          <w:p w:rsidR="00A962B9" w:rsidRPr="00B7179F" w:rsidRDefault="00500AC4" w:rsidP="007F14A9">
            <w:pPr>
              <w:spacing w:line="240" w:lineRule="exact"/>
              <w:ind w:firstLineChars="100" w:firstLine="220"/>
              <w:rPr>
                <w:rFonts w:ascii="ＭＳ 明朝" w:hAnsi="ＭＳ 明朝" w:hint="eastAsia"/>
                <w:sz w:val="22"/>
              </w:rPr>
            </w:pPr>
            <w:r w:rsidRPr="00B7179F">
              <w:rPr>
                <w:rFonts w:ascii="ＭＳ 明朝" w:hAnsi="ＭＳ 明朝" w:hint="eastAsia"/>
                <w:sz w:val="22"/>
              </w:rPr>
              <w:t xml:space="preserve">毎週　</w:t>
            </w:r>
            <w:r w:rsidR="00264BB7" w:rsidRPr="00B7179F">
              <w:rPr>
                <w:rFonts w:ascii="ＭＳ 明朝" w:hAnsi="ＭＳ 明朝" w:hint="eastAsia"/>
                <w:sz w:val="22"/>
              </w:rPr>
              <w:t>月～金</w:t>
            </w:r>
            <w:r w:rsidRPr="00B7179F">
              <w:rPr>
                <w:rFonts w:ascii="ＭＳ 明朝" w:hAnsi="ＭＳ 明朝" w:hint="eastAsia"/>
                <w:sz w:val="22"/>
              </w:rPr>
              <w:t>曜日</w:t>
            </w:r>
          </w:p>
          <w:p w:rsidR="00A962B9" w:rsidRPr="00B7179F" w:rsidRDefault="00A962B9" w:rsidP="007F14A9">
            <w:pPr>
              <w:spacing w:line="240" w:lineRule="exact"/>
              <w:rPr>
                <w:rFonts w:ascii="ＭＳ 明朝" w:hAnsi="ＭＳ 明朝" w:hint="eastAsia"/>
                <w:sz w:val="22"/>
              </w:rPr>
            </w:pPr>
            <w:r w:rsidRPr="00B7179F">
              <w:rPr>
                <w:rFonts w:ascii="ＭＳ 明朝" w:hAnsi="ＭＳ 明朝" w:hint="eastAsia"/>
                <w:sz w:val="22"/>
              </w:rPr>
              <w:t>※　ただし、国民の祝日に関する法律に規定する日及び</w:t>
            </w:r>
          </w:p>
          <w:p w:rsidR="00A962B9" w:rsidRPr="00B7179F" w:rsidRDefault="00F77FF8" w:rsidP="007F14A9">
            <w:pPr>
              <w:spacing w:line="240" w:lineRule="exact"/>
              <w:ind w:firstLineChars="200" w:firstLine="440"/>
              <w:rPr>
                <w:rFonts w:ascii="ＭＳ 明朝" w:hAnsi="ＭＳ 明朝" w:hint="eastAsia"/>
                <w:sz w:val="22"/>
              </w:rPr>
            </w:pPr>
            <w:r w:rsidRPr="00B7179F">
              <w:rPr>
                <w:rFonts w:ascii="ＭＳ 明朝" w:hAnsi="ＭＳ 明朝" w:hint="eastAsia"/>
                <w:sz w:val="22"/>
              </w:rPr>
              <w:t>12月29日から1</w:t>
            </w:r>
            <w:r w:rsidR="00A962B9" w:rsidRPr="00B7179F">
              <w:rPr>
                <w:rFonts w:ascii="ＭＳ 明朝" w:hAnsi="ＭＳ 明朝" w:hint="eastAsia"/>
                <w:sz w:val="22"/>
              </w:rPr>
              <w:t>月</w:t>
            </w:r>
            <w:r w:rsidRPr="00B7179F">
              <w:rPr>
                <w:rFonts w:ascii="ＭＳ 明朝" w:hAnsi="ＭＳ 明朝" w:hint="eastAsia"/>
                <w:sz w:val="22"/>
              </w:rPr>
              <w:t>3</w:t>
            </w:r>
            <w:r w:rsidR="00A962B9" w:rsidRPr="00B7179F">
              <w:rPr>
                <w:rFonts w:ascii="ＭＳ 明朝" w:hAnsi="ＭＳ 明朝" w:hint="eastAsia"/>
                <w:sz w:val="22"/>
              </w:rPr>
              <w:t>日までは休み</w:t>
            </w:r>
          </w:p>
        </w:tc>
      </w:tr>
      <w:tr w:rsidR="00A962B9" w:rsidRPr="00B7179F" w:rsidTr="00407AFB">
        <w:tblPrEx>
          <w:tblCellMar>
            <w:top w:w="0" w:type="dxa"/>
            <w:bottom w:w="0" w:type="dxa"/>
          </w:tblCellMar>
        </w:tblPrEx>
        <w:trPr>
          <w:trHeight w:val="70"/>
        </w:trPr>
        <w:tc>
          <w:tcPr>
            <w:tcW w:w="2403" w:type="dxa"/>
            <w:vAlign w:val="center"/>
          </w:tcPr>
          <w:p w:rsidR="00A962B9" w:rsidRPr="00B7179F" w:rsidRDefault="00A962B9" w:rsidP="007F14A9">
            <w:pPr>
              <w:spacing w:line="240" w:lineRule="exact"/>
              <w:rPr>
                <w:rFonts w:ascii="ＭＳ 明朝" w:hAnsi="ＭＳ 明朝" w:hint="eastAsia"/>
                <w:sz w:val="22"/>
              </w:rPr>
            </w:pPr>
            <w:r w:rsidRPr="003A08C0">
              <w:rPr>
                <w:rFonts w:ascii="ＭＳ 明朝" w:hAnsi="ＭＳ 明朝" w:hint="eastAsia"/>
                <w:spacing w:val="15"/>
                <w:kern w:val="0"/>
                <w:sz w:val="22"/>
                <w:fitText w:val="2204" w:id="873685504"/>
              </w:rPr>
              <w:t>サービス提供時</w:t>
            </w:r>
            <w:r w:rsidRPr="003A08C0">
              <w:rPr>
                <w:rFonts w:ascii="ＭＳ 明朝" w:hAnsi="ＭＳ 明朝" w:hint="eastAsia"/>
                <w:spacing w:val="30"/>
                <w:kern w:val="0"/>
                <w:sz w:val="22"/>
                <w:fitText w:val="2204" w:id="873685504"/>
              </w:rPr>
              <w:t>間</w:t>
            </w:r>
          </w:p>
        </w:tc>
        <w:tc>
          <w:tcPr>
            <w:tcW w:w="6560" w:type="dxa"/>
          </w:tcPr>
          <w:p w:rsidR="006C5BF5" w:rsidRPr="00B7179F" w:rsidRDefault="006C5BF5" w:rsidP="007F14A9">
            <w:pPr>
              <w:spacing w:line="240" w:lineRule="exact"/>
              <w:rPr>
                <w:rFonts w:ascii="ＭＳ 明朝" w:hAnsi="ＭＳ 明朝" w:hint="eastAsia"/>
                <w:sz w:val="22"/>
              </w:rPr>
            </w:pPr>
            <w:r w:rsidRPr="00B7179F">
              <w:rPr>
                <w:rFonts w:ascii="ＭＳ 明朝" w:hAnsi="ＭＳ 明朝" w:hint="eastAsia"/>
                <w:sz w:val="22"/>
              </w:rPr>
              <w:t>（月～金曜日）</w:t>
            </w:r>
          </w:p>
          <w:p w:rsidR="001A2659" w:rsidRPr="00B7179F" w:rsidRDefault="009A5C3E" w:rsidP="007F14A9">
            <w:pPr>
              <w:numPr>
                <w:ilvl w:val="0"/>
                <w:numId w:val="4"/>
              </w:numPr>
              <w:spacing w:line="240" w:lineRule="exact"/>
              <w:rPr>
                <w:rFonts w:ascii="ＭＳ 明朝" w:hAnsi="ＭＳ 明朝" w:hint="eastAsia"/>
              </w:rPr>
            </w:pPr>
            <w:r w:rsidRPr="00B7179F">
              <w:rPr>
                <w:rFonts w:ascii="ＭＳ 明朝" w:hAnsi="ＭＳ 明朝" w:hint="eastAsia"/>
              </w:rPr>
              <w:t>13:00</w:t>
            </w:r>
            <w:r w:rsidR="006C5BF5" w:rsidRPr="00B7179F">
              <w:rPr>
                <w:rFonts w:ascii="ＭＳ 明朝" w:hAnsi="ＭＳ 明朝" w:hint="eastAsia"/>
              </w:rPr>
              <w:t>～</w:t>
            </w:r>
            <w:r w:rsidRPr="00B7179F">
              <w:rPr>
                <w:rFonts w:ascii="ＭＳ 明朝" w:hAnsi="ＭＳ 明朝" w:hint="eastAsia"/>
              </w:rPr>
              <w:t>17:00</w:t>
            </w:r>
          </w:p>
        </w:tc>
      </w:tr>
    </w:tbl>
    <w:p w:rsidR="00A962B9" w:rsidRPr="00B7179F" w:rsidRDefault="00A962B9">
      <w:pPr>
        <w:rPr>
          <w:rFonts w:ascii="ＭＳ 明朝" w:hAnsi="ＭＳ 明朝" w:hint="eastAsia"/>
          <w:b/>
          <w:bCs/>
          <w:sz w:val="24"/>
        </w:rPr>
      </w:pPr>
      <w:r w:rsidRPr="00B7179F">
        <w:rPr>
          <w:rFonts w:ascii="ＭＳ 明朝" w:hAnsi="ＭＳ 明朝" w:hint="eastAsia"/>
          <w:b/>
          <w:bCs/>
          <w:sz w:val="24"/>
        </w:rPr>
        <w:t>４．事業所の職員体制</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4772"/>
        <w:gridCol w:w="1843"/>
      </w:tblGrid>
      <w:tr w:rsidR="0088032B" w:rsidRPr="00B7179F" w:rsidTr="0088032B">
        <w:tblPrEx>
          <w:tblCellMar>
            <w:top w:w="0" w:type="dxa"/>
            <w:bottom w:w="0" w:type="dxa"/>
          </w:tblCellMar>
        </w:tblPrEx>
        <w:trPr>
          <w:cantSplit/>
          <w:trHeight w:val="509"/>
        </w:trPr>
        <w:tc>
          <w:tcPr>
            <w:tcW w:w="2403" w:type="dxa"/>
            <w:vAlign w:val="center"/>
          </w:tcPr>
          <w:p w:rsidR="0088032B" w:rsidRDefault="0088032B" w:rsidP="0088032B">
            <w:pPr>
              <w:spacing w:line="220" w:lineRule="exact"/>
              <w:jc w:val="center"/>
              <w:rPr>
                <w:rFonts w:ascii="ＭＳ 明朝" w:hAnsi="ＭＳ 明朝"/>
                <w:szCs w:val="21"/>
              </w:rPr>
            </w:pPr>
            <w:r>
              <w:rPr>
                <w:rFonts w:ascii="ＭＳ 明朝" w:hAnsi="ＭＳ 明朝" w:hint="eastAsia"/>
                <w:szCs w:val="21"/>
              </w:rPr>
              <w:lastRenderedPageBreak/>
              <w:t>職　　種</w:t>
            </w:r>
          </w:p>
        </w:tc>
        <w:tc>
          <w:tcPr>
            <w:tcW w:w="4772" w:type="dxa"/>
            <w:vAlign w:val="center"/>
          </w:tcPr>
          <w:p w:rsidR="0088032B" w:rsidRDefault="0088032B" w:rsidP="0088032B">
            <w:pPr>
              <w:spacing w:line="220" w:lineRule="exact"/>
              <w:jc w:val="center"/>
              <w:rPr>
                <w:rFonts w:ascii="ＭＳ 明朝" w:hAnsi="ＭＳ 明朝" w:hint="eastAsia"/>
                <w:szCs w:val="21"/>
              </w:rPr>
            </w:pPr>
            <w:r>
              <w:rPr>
                <w:rFonts w:ascii="ＭＳ 明朝" w:hAnsi="ＭＳ 明朝" w:hint="eastAsia"/>
                <w:szCs w:val="21"/>
              </w:rPr>
              <w:t>従事する業務内容</w:t>
            </w:r>
          </w:p>
        </w:tc>
        <w:tc>
          <w:tcPr>
            <w:tcW w:w="1843" w:type="dxa"/>
            <w:vAlign w:val="center"/>
          </w:tcPr>
          <w:p w:rsidR="0088032B" w:rsidRDefault="0088032B" w:rsidP="0088032B">
            <w:pPr>
              <w:spacing w:line="220" w:lineRule="exact"/>
              <w:jc w:val="center"/>
              <w:rPr>
                <w:rFonts w:ascii="ＭＳ 明朝" w:hAnsi="ＭＳ 明朝" w:hint="eastAsia"/>
                <w:szCs w:val="21"/>
              </w:rPr>
            </w:pPr>
            <w:r>
              <w:rPr>
                <w:rFonts w:ascii="ＭＳ 明朝" w:hAnsi="ＭＳ 明朝" w:hint="eastAsia"/>
                <w:szCs w:val="21"/>
              </w:rPr>
              <w:t>職　員　数</w:t>
            </w:r>
          </w:p>
        </w:tc>
      </w:tr>
      <w:tr w:rsidR="0088032B" w:rsidRPr="00B7179F" w:rsidTr="00E47522">
        <w:tblPrEx>
          <w:tblCellMar>
            <w:top w:w="0" w:type="dxa"/>
            <w:bottom w:w="0" w:type="dxa"/>
          </w:tblCellMar>
        </w:tblPrEx>
        <w:trPr>
          <w:cantSplit/>
          <w:trHeight w:val="1240"/>
        </w:trPr>
        <w:tc>
          <w:tcPr>
            <w:tcW w:w="2403" w:type="dxa"/>
          </w:tcPr>
          <w:p w:rsidR="0088032B" w:rsidRDefault="0088032B" w:rsidP="0088032B">
            <w:pPr>
              <w:spacing w:line="220" w:lineRule="exact"/>
              <w:rPr>
                <w:rFonts w:ascii="ＭＳ 明朝" w:hAnsi="ＭＳ 明朝" w:hint="eastAsia"/>
                <w:szCs w:val="21"/>
              </w:rPr>
            </w:pPr>
          </w:p>
          <w:p w:rsidR="0088032B" w:rsidRDefault="0088032B" w:rsidP="0088032B">
            <w:pPr>
              <w:spacing w:line="220" w:lineRule="exact"/>
              <w:rPr>
                <w:rFonts w:ascii="ＭＳ 明朝" w:hAnsi="ＭＳ 明朝" w:hint="eastAsia"/>
                <w:szCs w:val="21"/>
              </w:rPr>
            </w:pPr>
          </w:p>
          <w:p w:rsidR="0088032B" w:rsidRDefault="0088032B" w:rsidP="0088032B">
            <w:pPr>
              <w:spacing w:line="220" w:lineRule="exact"/>
              <w:rPr>
                <w:rFonts w:ascii="ＭＳ 明朝" w:hAnsi="ＭＳ 明朝" w:hint="eastAsia"/>
                <w:szCs w:val="21"/>
              </w:rPr>
            </w:pPr>
            <w:r w:rsidRPr="003A08C0">
              <w:rPr>
                <w:rFonts w:ascii="ＭＳ 明朝" w:hAnsi="ＭＳ 明朝" w:hint="eastAsia"/>
                <w:spacing w:val="15"/>
                <w:kern w:val="0"/>
                <w:szCs w:val="21"/>
                <w:fitText w:val="1785" w:id="873680896"/>
              </w:rPr>
              <w:t xml:space="preserve">管　　理　　</w:t>
            </w:r>
            <w:r w:rsidRPr="003A08C0">
              <w:rPr>
                <w:rFonts w:ascii="ＭＳ 明朝" w:hAnsi="ＭＳ 明朝" w:hint="eastAsia"/>
                <w:spacing w:val="67"/>
                <w:kern w:val="0"/>
                <w:szCs w:val="21"/>
                <w:fitText w:val="1785" w:id="873680896"/>
              </w:rPr>
              <w:t>者</w:t>
            </w:r>
          </w:p>
        </w:tc>
        <w:tc>
          <w:tcPr>
            <w:tcW w:w="4772" w:type="dxa"/>
            <w:vAlign w:val="center"/>
          </w:tcPr>
          <w:p w:rsidR="0088032B" w:rsidRDefault="0088032B" w:rsidP="0088032B">
            <w:pPr>
              <w:spacing w:line="240" w:lineRule="exact"/>
              <w:rPr>
                <w:rFonts w:ascii="ＭＳ 明朝" w:hAnsi="ＭＳ 明朝" w:hint="eastAsia"/>
                <w:szCs w:val="21"/>
              </w:rPr>
            </w:pPr>
            <w:r>
              <w:rPr>
                <w:rFonts w:ascii="ＭＳ 明朝" w:hAnsi="ＭＳ 明朝" w:hint="eastAsia"/>
                <w:szCs w:val="21"/>
              </w:rPr>
              <w:t>管理業務</w:t>
            </w:r>
          </w:p>
          <w:p w:rsidR="0088032B" w:rsidRDefault="0088032B" w:rsidP="0088032B">
            <w:pPr>
              <w:spacing w:line="240" w:lineRule="exact"/>
              <w:rPr>
                <w:rFonts w:ascii="ＭＳ 明朝" w:hAnsi="ＭＳ 明朝" w:hint="eastAsia"/>
                <w:szCs w:val="21"/>
              </w:rPr>
            </w:pPr>
            <w:r>
              <w:rPr>
                <w:rFonts w:ascii="ＭＳ 明朝" w:hAnsi="ＭＳ 明朝" w:hint="eastAsia"/>
                <w:szCs w:val="21"/>
              </w:rPr>
              <w:t>管理者は、職員の管理、児童発達支援の申し込みに係る調整、業務の実施状況の把握その他の管理を一元的に行います。</w:t>
            </w:r>
          </w:p>
        </w:tc>
        <w:tc>
          <w:tcPr>
            <w:tcW w:w="1843" w:type="dxa"/>
          </w:tcPr>
          <w:p w:rsidR="0088032B" w:rsidRDefault="0088032B" w:rsidP="0088032B">
            <w:pPr>
              <w:spacing w:line="220" w:lineRule="exact"/>
              <w:rPr>
                <w:rFonts w:ascii="ＭＳ 明朝" w:hAnsi="ＭＳ 明朝" w:hint="eastAsia"/>
                <w:szCs w:val="21"/>
              </w:rPr>
            </w:pPr>
          </w:p>
          <w:p w:rsidR="0088032B" w:rsidRDefault="0088032B" w:rsidP="0088032B">
            <w:pPr>
              <w:spacing w:line="220" w:lineRule="exact"/>
              <w:rPr>
                <w:rFonts w:ascii="ＭＳ 明朝" w:hAnsi="ＭＳ 明朝" w:hint="eastAsia"/>
                <w:szCs w:val="21"/>
              </w:rPr>
            </w:pPr>
            <w:r>
              <w:rPr>
                <w:rFonts w:ascii="ＭＳ 明朝" w:hAnsi="ＭＳ 明朝" w:hint="eastAsia"/>
                <w:szCs w:val="21"/>
              </w:rPr>
              <w:t xml:space="preserve">常　勤　　</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（兼務）1名</w:t>
            </w:r>
          </w:p>
        </w:tc>
      </w:tr>
      <w:tr w:rsidR="0088032B" w:rsidRPr="00B7179F" w:rsidTr="00E47522">
        <w:tblPrEx>
          <w:tblCellMar>
            <w:top w:w="0" w:type="dxa"/>
            <w:bottom w:w="0" w:type="dxa"/>
          </w:tblCellMar>
        </w:tblPrEx>
        <w:trPr>
          <w:cantSplit/>
          <w:trHeight w:val="507"/>
        </w:trPr>
        <w:tc>
          <w:tcPr>
            <w:tcW w:w="2403" w:type="dxa"/>
          </w:tcPr>
          <w:p w:rsidR="0088032B" w:rsidRDefault="0088032B" w:rsidP="0088032B">
            <w:pPr>
              <w:spacing w:line="220" w:lineRule="exact"/>
              <w:rPr>
                <w:rFonts w:ascii="ＭＳ 明朝" w:hAnsi="ＭＳ 明朝" w:hint="eastAsia"/>
                <w:szCs w:val="21"/>
              </w:rPr>
            </w:pPr>
          </w:p>
          <w:p w:rsidR="0088032B" w:rsidRDefault="0088032B" w:rsidP="0088032B">
            <w:pPr>
              <w:spacing w:line="220" w:lineRule="exact"/>
              <w:rPr>
                <w:rFonts w:ascii="ＭＳ 明朝" w:hAnsi="ＭＳ 明朝" w:hint="eastAsia"/>
                <w:szCs w:val="21"/>
              </w:rPr>
            </w:pPr>
          </w:p>
          <w:p w:rsidR="0088032B" w:rsidRDefault="0088032B" w:rsidP="0088032B">
            <w:pPr>
              <w:spacing w:line="220" w:lineRule="exact"/>
              <w:ind w:left="210" w:hangingChars="100" w:hanging="210"/>
              <w:jc w:val="distribute"/>
              <w:rPr>
                <w:rFonts w:ascii="ＭＳ 明朝" w:hAnsi="ＭＳ 明朝" w:hint="eastAsia"/>
                <w:szCs w:val="21"/>
              </w:rPr>
            </w:pPr>
            <w:r>
              <w:rPr>
                <w:rFonts w:ascii="ＭＳ 明朝" w:hAnsi="ＭＳ 明朝" w:hint="eastAsia"/>
                <w:szCs w:val="21"/>
              </w:rPr>
              <w:t>児童発達支援</w:t>
            </w:r>
          </w:p>
          <w:p w:rsidR="0088032B" w:rsidRDefault="0088032B" w:rsidP="0088032B">
            <w:pPr>
              <w:spacing w:line="220" w:lineRule="exact"/>
              <w:ind w:left="210" w:hangingChars="100" w:hanging="210"/>
              <w:jc w:val="distribute"/>
              <w:rPr>
                <w:rFonts w:ascii="ＭＳ 明朝" w:hAnsi="ＭＳ 明朝" w:hint="eastAsia"/>
                <w:szCs w:val="21"/>
              </w:rPr>
            </w:pPr>
            <w:r>
              <w:rPr>
                <w:rFonts w:ascii="ＭＳ 明朝" w:hAnsi="ＭＳ 明朝" w:hint="eastAsia"/>
                <w:szCs w:val="21"/>
              </w:rPr>
              <w:t>管理責任者</w:t>
            </w:r>
          </w:p>
          <w:p w:rsidR="0088032B" w:rsidRDefault="0088032B" w:rsidP="0088032B">
            <w:pPr>
              <w:spacing w:line="220" w:lineRule="exact"/>
              <w:rPr>
                <w:rFonts w:ascii="ＭＳ 明朝" w:hAnsi="ＭＳ 明朝" w:hint="eastAsia"/>
                <w:szCs w:val="21"/>
              </w:rPr>
            </w:pPr>
          </w:p>
        </w:tc>
        <w:tc>
          <w:tcPr>
            <w:tcW w:w="4772" w:type="dxa"/>
          </w:tcPr>
          <w:p w:rsidR="0088032B" w:rsidRDefault="0088032B" w:rsidP="0088032B">
            <w:pPr>
              <w:spacing w:line="240" w:lineRule="exact"/>
              <w:rPr>
                <w:rFonts w:ascii="ＭＳ 明朝" w:hAnsi="ＭＳ 明朝" w:hint="eastAsia"/>
                <w:szCs w:val="21"/>
              </w:rPr>
            </w:pPr>
            <w:r>
              <w:rPr>
                <w:rFonts w:ascii="ＭＳ 明朝" w:hAnsi="ＭＳ 明朝" w:hint="eastAsia"/>
                <w:szCs w:val="21"/>
              </w:rPr>
              <w:t>児童発達支援管理責任者は、児童発達支援計画を作成し、少なくとも6カ月に1回以上見直しを行います。サービスを利用する児童に対する継続的なサービス管理や評価を行なうとともに、その内容について説明を行います。</w:t>
            </w:r>
          </w:p>
        </w:tc>
        <w:tc>
          <w:tcPr>
            <w:tcW w:w="1843" w:type="dxa"/>
            <w:vAlign w:val="center"/>
          </w:tcPr>
          <w:p w:rsidR="0088032B" w:rsidRDefault="0088032B" w:rsidP="0088032B">
            <w:pPr>
              <w:spacing w:line="220" w:lineRule="exact"/>
              <w:rPr>
                <w:rFonts w:ascii="ＭＳ 明朝" w:hAnsi="ＭＳ 明朝" w:hint="eastAsia"/>
                <w:szCs w:val="21"/>
              </w:rPr>
            </w:pPr>
            <w:r>
              <w:rPr>
                <w:rFonts w:ascii="ＭＳ 明朝" w:hAnsi="ＭＳ 明朝" w:hint="eastAsia"/>
                <w:szCs w:val="21"/>
              </w:rPr>
              <w:t xml:space="preserve">常　勤　　</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 xml:space="preserve">（兼務）1名　</w:t>
            </w:r>
          </w:p>
        </w:tc>
      </w:tr>
      <w:tr w:rsidR="0088032B" w:rsidRPr="00B7179F" w:rsidTr="0088032B">
        <w:tblPrEx>
          <w:tblCellMar>
            <w:top w:w="0" w:type="dxa"/>
            <w:bottom w:w="0" w:type="dxa"/>
          </w:tblCellMar>
        </w:tblPrEx>
        <w:trPr>
          <w:cantSplit/>
          <w:trHeight w:val="635"/>
        </w:trPr>
        <w:tc>
          <w:tcPr>
            <w:tcW w:w="2403" w:type="dxa"/>
            <w:vAlign w:val="center"/>
          </w:tcPr>
          <w:p w:rsidR="0088032B" w:rsidRDefault="0088032B" w:rsidP="0088032B">
            <w:pPr>
              <w:spacing w:line="220" w:lineRule="exact"/>
              <w:rPr>
                <w:rFonts w:ascii="ＭＳ 明朝" w:hAnsi="ＭＳ 明朝" w:hint="eastAsia"/>
                <w:szCs w:val="21"/>
              </w:rPr>
            </w:pPr>
            <w:r w:rsidRPr="003A08C0">
              <w:rPr>
                <w:rFonts w:ascii="ＭＳ 明朝" w:hAnsi="ＭＳ 明朝" w:hint="eastAsia"/>
                <w:spacing w:val="15"/>
                <w:kern w:val="0"/>
                <w:szCs w:val="21"/>
                <w:fitText w:val="1785" w:id="873680897"/>
              </w:rPr>
              <w:t xml:space="preserve">保　　育　　</w:t>
            </w:r>
            <w:r w:rsidRPr="003A08C0">
              <w:rPr>
                <w:rFonts w:ascii="ＭＳ 明朝" w:hAnsi="ＭＳ 明朝" w:hint="eastAsia"/>
                <w:spacing w:val="67"/>
                <w:kern w:val="0"/>
                <w:szCs w:val="21"/>
                <w:fitText w:val="1785" w:id="873680897"/>
              </w:rPr>
              <w:t>士</w:t>
            </w:r>
          </w:p>
        </w:tc>
        <w:tc>
          <w:tcPr>
            <w:tcW w:w="4772" w:type="dxa"/>
          </w:tcPr>
          <w:p w:rsidR="0088032B" w:rsidRDefault="0088032B" w:rsidP="0088032B">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1843" w:type="dxa"/>
            <w:vAlign w:val="center"/>
          </w:tcPr>
          <w:p w:rsidR="0088032B" w:rsidRDefault="0088032B" w:rsidP="0088032B">
            <w:pPr>
              <w:spacing w:line="220" w:lineRule="exact"/>
              <w:rPr>
                <w:rFonts w:ascii="ＭＳ 明朝" w:hAnsi="ＭＳ 明朝" w:hint="eastAsia"/>
                <w:szCs w:val="21"/>
              </w:rPr>
            </w:pPr>
            <w:r>
              <w:rPr>
                <w:rFonts w:ascii="ＭＳ 明朝" w:hAnsi="ＭＳ 明朝" w:hint="eastAsia"/>
                <w:szCs w:val="21"/>
              </w:rPr>
              <w:t>常　勤　2名</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 xml:space="preserve">非常勤　</w:t>
            </w:r>
            <w:r w:rsidR="00C9082D">
              <w:rPr>
                <w:rFonts w:ascii="ＭＳ 明朝" w:hAnsi="ＭＳ 明朝" w:hint="eastAsia"/>
                <w:szCs w:val="21"/>
              </w:rPr>
              <w:t>1</w:t>
            </w:r>
            <w:r>
              <w:rPr>
                <w:rFonts w:ascii="ＭＳ 明朝" w:hAnsi="ＭＳ 明朝" w:hint="eastAsia"/>
                <w:szCs w:val="21"/>
              </w:rPr>
              <w:t>名</w:t>
            </w:r>
          </w:p>
        </w:tc>
      </w:tr>
      <w:tr w:rsidR="0088032B" w:rsidRPr="00B7179F" w:rsidTr="0088032B">
        <w:tblPrEx>
          <w:tblCellMar>
            <w:top w:w="0" w:type="dxa"/>
            <w:bottom w:w="0" w:type="dxa"/>
          </w:tblCellMar>
        </w:tblPrEx>
        <w:trPr>
          <w:cantSplit/>
          <w:trHeight w:val="1693"/>
        </w:trPr>
        <w:tc>
          <w:tcPr>
            <w:tcW w:w="2403" w:type="dxa"/>
            <w:vAlign w:val="center"/>
          </w:tcPr>
          <w:p w:rsidR="0088032B" w:rsidRDefault="0088032B" w:rsidP="0088032B">
            <w:pPr>
              <w:spacing w:line="220" w:lineRule="exact"/>
              <w:rPr>
                <w:rFonts w:ascii="ＭＳ 明朝" w:hAnsi="ＭＳ 明朝" w:hint="eastAsia"/>
                <w:szCs w:val="21"/>
              </w:rPr>
            </w:pPr>
            <w:r w:rsidRPr="003A08C0">
              <w:rPr>
                <w:rFonts w:ascii="ＭＳ 明朝" w:hAnsi="ＭＳ 明朝" w:hint="eastAsia"/>
                <w:spacing w:val="15"/>
                <w:kern w:val="0"/>
                <w:szCs w:val="21"/>
                <w:fitText w:val="1785" w:id="873680899"/>
              </w:rPr>
              <w:t xml:space="preserve">指　　導　　</w:t>
            </w:r>
            <w:r w:rsidRPr="003A08C0">
              <w:rPr>
                <w:rFonts w:ascii="ＭＳ 明朝" w:hAnsi="ＭＳ 明朝" w:hint="eastAsia"/>
                <w:spacing w:val="67"/>
                <w:kern w:val="0"/>
                <w:szCs w:val="21"/>
                <w:fitText w:val="1785" w:id="873680899"/>
              </w:rPr>
              <w:t>員</w:t>
            </w:r>
          </w:p>
        </w:tc>
        <w:tc>
          <w:tcPr>
            <w:tcW w:w="4772" w:type="dxa"/>
          </w:tcPr>
          <w:p w:rsidR="0088032B" w:rsidRDefault="0088032B" w:rsidP="0088032B">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1843" w:type="dxa"/>
            <w:vAlign w:val="center"/>
          </w:tcPr>
          <w:p w:rsidR="0088032B" w:rsidRDefault="0088032B" w:rsidP="0088032B">
            <w:pPr>
              <w:spacing w:line="220" w:lineRule="exact"/>
              <w:rPr>
                <w:rFonts w:ascii="ＭＳ 明朝" w:hAnsi="ＭＳ 明朝" w:hint="eastAsia"/>
                <w:szCs w:val="21"/>
              </w:rPr>
            </w:pPr>
            <w:r>
              <w:rPr>
                <w:rFonts w:ascii="ＭＳ 明朝" w:hAnsi="ＭＳ 明朝" w:hint="eastAsia"/>
                <w:szCs w:val="21"/>
              </w:rPr>
              <w:t>児童指導員　1名</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（常勤）</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言語指導員　1名</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（非常勤）</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音楽療法士　1名</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管理栄養士　1名</w:t>
            </w:r>
          </w:p>
          <w:p w:rsidR="0088032B" w:rsidRDefault="0088032B" w:rsidP="0088032B">
            <w:pPr>
              <w:spacing w:line="220" w:lineRule="exact"/>
              <w:ind w:firstLineChars="100" w:firstLine="210"/>
              <w:rPr>
                <w:rFonts w:ascii="ＭＳ 明朝" w:hAnsi="ＭＳ 明朝" w:hint="eastAsia"/>
                <w:szCs w:val="21"/>
              </w:rPr>
            </w:pPr>
            <w:r>
              <w:rPr>
                <w:rFonts w:ascii="ＭＳ 明朝" w:hAnsi="ＭＳ 明朝" w:hint="eastAsia"/>
                <w:szCs w:val="21"/>
              </w:rPr>
              <w:t>(外部講師)</w:t>
            </w:r>
          </w:p>
        </w:tc>
      </w:tr>
      <w:tr w:rsidR="0088032B" w:rsidRPr="00B7179F" w:rsidTr="0088032B">
        <w:tblPrEx>
          <w:tblCellMar>
            <w:top w:w="0" w:type="dxa"/>
            <w:bottom w:w="0" w:type="dxa"/>
          </w:tblCellMar>
        </w:tblPrEx>
        <w:trPr>
          <w:cantSplit/>
          <w:trHeight w:val="539"/>
        </w:trPr>
        <w:tc>
          <w:tcPr>
            <w:tcW w:w="2403" w:type="dxa"/>
            <w:vAlign w:val="center"/>
          </w:tcPr>
          <w:p w:rsidR="0088032B" w:rsidRDefault="0088032B" w:rsidP="0088032B">
            <w:pPr>
              <w:spacing w:line="220" w:lineRule="exact"/>
              <w:rPr>
                <w:rFonts w:ascii="ＭＳ 明朝" w:hAnsi="ＭＳ 明朝" w:hint="eastAsia"/>
                <w:szCs w:val="21"/>
              </w:rPr>
            </w:pPr>
            <w:r w:rsidRPr="003A08C0">
              <w:rPr>
                <w:rFonts w:ascii="ＭＳ 明朝" w:hAnsi="ＭＳ 明朝" w:hint="eastAsia"/>
                <w:spacing w:val="15"/>
                <w:kern w:val="0"/>
                <w:szCs w:val="21"/>
                <w:fitText w:val="1785" w:id="873680898"/>
              </w:rPr>
              <w:t>機能訓練担当職</w:t>
            </w:r>
            <w:r w:rsidRPr="003A08C0">
              <w:rPr>
                <w:rFonts w:ascii="ＭＳ 明朝" w:hAnsi="ＭＳ 明朝" w:hint="eastAsia"/>
                <w:spacing w:val="-52"/>
                <w:kern w:val="0"/>
                <w:szCs w:val="21"/>
                <w:fitText w:val="1785" w:id="873680898"/>
              </w:rPr>
              <w:t>員</w:t>
            </w:r>
          </w:p>
        </w:tc>
        <w:tc>
          <w:tcPr>
            <w:tcW w:w="4772" w:type="dxa"/>
          </w:tcPr>
          <w:p w:rsidR="0088032B" w:rsidRDefault="0088032B" w:rsidP="0088032B">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1843" w:type="dxa"/>
            <w:vAlign w:val="center"/>
          </w:tcPr>
          <w:p w:rsidR="0088032B" w:rsidRDefault="0088032B" w:rsidP="0088032B">
            <w:pPr>
              <w:spacing w:line="220" w:lineRule="exact"/>
              <w:rPr>
                <w:rFonts w:ascii="ＭＳ 明朝" w:hAnsi="ＭＳ 明朝" w:hint="eastAsia"/>
                <w:szCs w:val="21"/>
              </w:rPr>
            </w:pPr>
            <w:r>
              <w:rPr>
                <w:rFonts w:ascii="ＭＳ 明朝" w:hAnsi="ＭＳ 明朝" w:hint="eastAsia"/>
                <w:szCs w:val="21"/>
              </w:rPr>
              <w:t>作業療法士　2名</w:t>
            </w:r>
          </w:p>
          <w:p w:rsidR="0088032B" w:rsidRDefault="0088032B" w:rsidP="0088032B">
            <w:pPr>
              <w:spacing w:line="220" w:lineRule="exact"/>
              <w:rPr>
                <w:rFonts w:ascii="ＭＳ 明朝" w:hAnsi="ＭＳ 明朝" w:hint="eastAsia"/>
                <w:szCs w:val="21"/>
              </w:rPr>
            </w:pPr>
            <w:r>
              <w:rPr>
                <w:rFonts w:ascii="ＭＳ 明朝" w:hAnsi="ＭＳ 明朝" w:hint="eastAsia"/>
                <w:szCs w:val="21"/>
              </w:rPr>
              <w:t xml:space="preserve">　(外部講師)</w:t>
            </w:r>
          </w:p>
        </w:tc>
      </w:tr>
    </w:tbl>
    <w:p w:rsidR="0052644B" w:rsidRPr="00B7179F" w:rsidRDefault="00A962B9" w:rsidP="0052644B">
      <w:pPr>
        <w:rPr>
          <w:rFonts w:ascii="ＭＳ 明朝" w:hAnsi="ＭＳ 明朝" w:hint="eastAsia"/>
          <w:b/>
          <w:sz w:val="24"/>
        </w:rPr>
      </w:pPr>
      <w:r w:rsidRPr="00B7179F">
        <w:rPr>
          <w:rFonts w:ascii="ＭＳ 明朝" w:hAnsi="ＭＳ 明朝" w:hint="eastAsia"/>
          <w:b/>
          <w:bCs/>
          <w:sz w:val="24"/>
        </w:rPr>
        <w:t>５．</w:t>
      </w:r>
      <w:r w:rsidR="0052644B" w:rsidRPr="00B7179F">
        <w:rPr>
          <w:rFonts w:ascii="ＭＳ 明朝" w:hAnsi="ＭＳ 明朝" w:hint="eastAsia"/>
          <w:b/>
          <w:sz w:val="24"/>
        </w:rPr>
        <w:t>支援を提供する主たる対象者</w:t>
      </w:r>
    </w:p>
    <w:p w:rsidR="0052644B" w:rsidRPr="00B7179F" w:rsidRDefault="0052644B" w:rsidP="0052644B">
      <w:pPr>
        <w:ind w:firstLineChars="200" w:firstLine="420"/>
        <w:rPr>
          <w:rFonts w:ascii="ＭＳ 明朝" w:hAnsi="ＭＳ 明朝" w:hint="eastAsia"/>
          <w:szCs w:val="21"/>
        </w:rPr>
      </w:pPr>
      <w:r w:rsidRPr="00B7179F">
        <w:rPr>
          <w:rFonts w:ascii="ＭＳ 明朝" w:hAnsi="ＭＳ 明朝" w:hint="eastAsia"/>
          <w:szCs w:val="21"/>
        </w:rPr>
        <w:t>恵那市が支援を必要と認めた障害児（小学校3年生までの児童）</w:t>
      </w:r>
    </w:p>
    <w:p w:rsidR="00A962B9" w:rsidRPr="00B7179F" w:rsidRDefault="0052644B">
      <w:pPr>
        <w:rPr>
          <w:rFonts w:ascii="ＭＳ 明朝" w:hAnsi="ＭＳ 明朝" w:hint="eastAsia"/>
          <w:b/>
          <w:bCs/>
          <w:sz w:val="24"/>
        </w:rPr>
      </w:pPr>
      <w:r w:rsidRPr="00B7179F">
        <w:rPr>
          <w:rFonts w:ascii="ＭＳ 明朝" w:hAnsi="ＭＳ 明朝" w:hint="eastAsia"/>
          <w:b/>
          <w:bCs/>
          <w:sz w:val="24"/>
        </w:rPr>
        <w:t>６．</w:t>
      </w:r>
      <w:r w:rsidR="00A962B9" w:rsidRPr="00B7179F">
        <w:rPr>
          <w:rFonts w:ascii="ＭＳ 明朝" w:hAnsi="ＭＳ 明朝" w:hint="eastAsia"/>
          <w:b/>
          <w:bCs/>
          <w:sz w:val="24"/>
        </w:rPr>
        <w:t>事業所が提供するサービスと利用料</w:t>
      </w:r>
    </w:p>
    <w:p w:rsidR="00A962B9" w:rsidRPr="00B7179F" w:rsidRDefault="00AA38BA">
      <w:pPr>
        <w:rPr>
          <w:rFonts w:ascii="ＭＳ 明朝" w:hAnsi="ＭＳ 明朝" w:hint="eastAsia"/>
          <w:b/>
          <w:bCs/>
          <w:sz w:val="22"/>
        </w:rPr>
      </w:pPr>
      <w:r w:rsidRPr="00B7179F">
        <w:rPr>
          <w:rFonts w:ascii="ＭＳ 明朝" w:hAnsi="ＭＳ 明朝" w:hint="eastAsia"/>
          <w:b/>
          <w:bCs/>
          <w:sz w:val="22"/>
        </w:rPr>
        <w:t>（１）「放課後等デイサービス</w:t>
      </w:r>
      <w:r w:rsidR="007A1382" w:rsidRPr="00B7179F">
        <w:rPr>
          <w:rFonts w:ascii="ＭＳ 明朝" w:hAnsi="ＭＳ 明朝" w:hint="eastAsia"/>
          <w:b/>
          <w:bCs/>
          <w:sz w:val="22"/>
        </w:rPr>
        <w:t>支援</w:t>
      </w:r>
      <w:r w:rsidR="003E60AC" w:rsidRPr="00B7179F">
        <w:rPr>
          <w:rFonts w:ascii="ＭＳ 明朝" w:hAnsi="ＭＳ 明朝" w:hint="eastAsia"/>
          <w:b/>
          <w:bCs/>
          <w:sz w:val="22"/>
        </w:rPr>
        <w:t>計画</w:t>
      </w:r>
      <w:r w:rsidR="002E6A67" w:rsidRPr="00B7179F">
        <w:rPr>
          <w:rFonts w:ascii="ＭＳ 明朝" w:hAnsi="ＭＳ 明朝" w:hint="eastAsia"/>
          <w:b/>
          <w:bCs/>
          <w:sz w:val="22"/>
        </w:rPr>
        <w:t>」とサービス内容</w:t>
      </w:r>
    </w:p>
    <w:p w:rsidR="00A962B9" w:rsidRPr="00B7179F" w:rsidRDefault="00A962B9">
      <w:pPr>
        <w:ind w:left="442" w:hangingChars="200" w:hanging="442"/>
        <w:rPr>
          <w:rFonts w:ascii="ＭＳ 明朝" w:hAnsi="ＭＳ 明朝"/>
          <w:sz w:val="22"/>
        </w:rPr>
      </w:pPr>
      <w:r w:rsidRPr="00B7179F">
        <w:rPr>
          <w:rFonts w:ascii="ＭＳ 明朝" w:hAnsi="ＭＳ 明朝" w:hint="eastAsia"/>
          <w:b/>
          <w:bCs/>
          <w:sz w:val="22"/>
        </w:rPr>
        <w:t xml:space="preserve">　　</w:t>
      </w:r>
      <w:r w:rsidR="00AA38BA" w:rsidRPr="00B7179F">
        <w:rPr>
          <w:rFonts w:ascii="ＭＳ 明朝" w:hAnsi="ＭＳ 明朝" w:hint="eastAsia"/>
          <w:sz w:val="22"/>
        </w:rPr>
        <w:t>当事業所では、下記のサービス内容から「放課後等デイサービス</w:t>
      </w:r>
      <w:r w:rsidR="007A1382" w:rsidRPr="00B7179F">
        <w:rPr>
          <w:rFonts w:ascii="ＭＳ 明朝" w:hAnsi="ＭＳ 明朝" w:hint="eastAsia"/>
          <w:sz w:val="22"/>
        </w:rPr>
        <w:t>支援</w:t>
      </w:r>
      <w:r w:rsidR="00AA38BA" w:rsidRPr="00B7179F">
        <w:rPr>
          <w:rFonts w:ascii="ＭＳ 明朝" w:hAnsi="ＭＳ 明朝" w:hint="eastAsia"/>
          <w:sz w:val="22"/>
        </w:rPr>
        <w:t>計画」を作成しサービスを提供します。「放課後等デイサービス</w:t>
      </w:r>
      <w:r w:rsidR="007A1382" w:rsidRPr="00B7179F">
        <w:rPr>
          <w:rFonts w:ascii="ＭＳ 明朝" w:hAnsi="ＭＳ 明朝" w:hint="eastAsia"/>
          <w:sz w:val="22"/>
        </w:rPr>
        <w:t>支援</w:t>
      </w:r>
      <w:r w:rsidR="003E60AC" w:rsidRPr="00B7179F">
        <w:rPr>
          <w:rFonts w:ascii="ＭＳ 明朝" w:hAnsi="ＭＳ 明朝" w:hint="eastAsia"/>
          <w:sz w:val="22"/>
        </w:rPr>
        <w:t>計画</w:t>
      </w:r>
      <w:r w:rsidRPr="00B7179F">
        <w:rPr>
          <w:rFonts w:ascii="ＭＳ 明朝" w:hAnsi="ＭＳ 明朝" w:hint="eastAsia"/>
          <w:sz w:val="22"/>
        </w:rPr>
        <w:t>」は、</w:t>
      </w:r>
      <w:r w:rsidR="00841C03" w:rsidRPr="00B7179F">
        <w:rPr>
          <w:rFonts w:ascii="ＭＳ 明朝" w:hAnsi="ＭＳ 明朝" w:hint="eastAsia"/>
          <w:sz w:val="22"/>
        </w:rPr>
        <w:t>恵那市</w:t>
      </w:r>
      <w:r w:rsidRPr="00B7179F">
        <w:rPr>
          <w:rFonts w:ascii="ＭＳ 明朝" w:hAnsi="ＭＳ 明朝" w:hint="eastAsia"/>
          <w:sz w:val="22"/>
        </w:rPr>
        <w:t>が決定した支給量（</w:t>
      </w:r>
      <w:r w:rsidR="00AA38BA" w:rsidRPr="00B7179F">
        <w:rPr>
          <w:rFonts w:ascii="ＭＳ 明朝" w:hAnsi="ＭＳ 明朝" w:cs="ＭＳ ゴシック" w:hint="eastAsia"/>
          <w:spacing w:val="20"/>
          <w:sz w:val="22"/>
          <w:szCs w:val="22"/>
        </w:rPr>
        <w:t>児童通所</w:t>
      </w:r>
      <w:r w:rsidR="00CF306E" w:rsidRPr="00B7179F">
        <w:rPr>
          <w:rFonts w:ascii="ＭＳ 明朝" w:hAnsi="ＭＳ 明朝" w:cs="ＭＳ ゴシック" w:hint="eastAsia"/>
          <w:spacing w:val="20"/>
          <w:sz w:val="22"/>
          <w:szCs w:val="22"/>
        </w:rPr>
        <w:t>受給者</w:t>
      </w:r>
      <w:r w:rsidR="00B03AE3" w:rsidRPr="00B7179F">
        <w:rPr>
          <w:rFonts w:ascii="ＭＳ 明朝" w:hAnsi="ＭＳ 明朝" w:cs="ＭＳ ゴシック" w:hint="eastAsia"/>
          <w:spacing w:val="20"/>
          <w:sz w:val="22"/>
          <w:szCs w:val="22"/>
        </w:rPr>
        <w:t>証</w:t>
      </w:r>
      <w:r w:rsidR="00AA38BA" w:rsidRPr="00B7179F">
        <w:rPr>
          <w:rFonts w:ascii="ＭＳ 明朝" w:hAnsi="ＭＳ 明朝" w:hint="eastAsia"/>
          <w:sz w:val="22"/>
        </w:rPr>
        <w:t>に記載してあります）と保護者の意向を踏まえて、具体的なサービス内容や児童</w:t>
      </w:r>
      <w:r w:rsidRPr="00B7179F">
        <w:rPr>
          <w:rFonts w:ascii="ＭＳ 明朝" w:hAnsi="ＭＳ 明朝" w:hint="eastAsia"/>
          <w:sz w:val="22"/>
        </w:rPr>
        <w:t>に対</w:t>
      </w:r>
      <w:r w:rsidR="00AA38BA" w:rsidRPr="00B7179F">
        <w:rPr>
          <w:rFonts w:ascii="ＭＳ 明朝" w:hAnsi="ＭＳ 明朝" w:hint="eastAsia"/>
          <w:sz w:val="22"/>
        </w:rPr>
        <w:t>するサービス実施日などを記載しています。「放課後等デイサービス</w:t>
      </w:r>
      <w:r w:rsidR="007A1382" w:rsidRPr="00B7179F">
        <w:rPr>
          <w:rFonts w:ascii="ＭＳ 明朝" w:hAnsi="ＭＳ 明朝" w:hint="eastAsia"/>
          <w:sz w:val="22"/>
        </w:rPr>
        <w:t>支援</w:t>
      </w:r>
      <w:r w:rsidR="003E60AC" w:rsidRPr="00B7179F">
        <w:rPr>
          <w:rFonts w:ascii="ＭＳ 明朝" w:hAnsi="ＭＳ 明朝" w:hint="eastAsia"/>
          <w:sz w:val="22"/>
        </w:rPr>
        <w:t>計画</w:t>
      </w:r>
      <w:r w:rsidR="00AA38BA" w:rsidRPr="00B7179F">
        <w:rPr>
          <w:rFonts w:ascii="ＭＳ 明朝" w:hAnsi="ＭＳ 明朝" w:hint="eastAsia"/>
          <w:sz w:val="22"/>
        </w:rPr>
        <w:t>」は、保護者に事前に説明し、同意をいただくとともに保護者</w:t>
      </w:r>
      <w:r w:rsidRPr="00B7179F">
        <w:rPr>
          <w:rFonts w:ascii="ＭＳ 明朝" w:hAnsi="ＭＳ 明朝" w:hint="eastAsia"/>
          <w:sz w:val="22"/>
        </w:rPr>
        <w:t>の申出により、いつでも見直すことができます。</w:t>
      </w:r>
    </w:p>
    <w:p w:rsidR="001E58B3" w:rsidRPr="00B7179F" w:rsidRDefault="001E58B3" w:rsidP="009D7DA6">
      <w:pPr>
        <w:rPr>
          <w:rFonts w:ascii="ＭＳ 明朝" w:hAnsi="ＭＳ 明朝" w:hint="eastAsia"/>
          <w:sz w:val="22"/>
        </w:rPr>
      </w:pPr>
    </w:p>
    <w:p w:rsidR="00A962B9" w:rsidRPr="00B7179F" w:rsidRDefault="00A15149">
      <w:pPr>
        <w:rPr>
          <w:rFonts w:ascii="ＭＳ 明朝" w:hAnsi="ＭＳ 明朝" w:hint="eastAsia"/>
          <w:sz w:val="22"/>
        </w:rPr>
      </w:pPr>
      <w:r w:rsidRPr="00B7179F">
        <w:rPr>
          <w:rFonts w:ascii="ＭＳ 明朝" w:hAnsi="ＭＳ 明朝" w:hint="eastAsia"/>
          <w:sz w:val="22"/>
        </w:rPr>
        <w:t>【児童</w:t>
      </w:r>
      <w:r w:rsidR="00A962B9" w:rsidRPr="00B7179F">
        <w:rPr>
          <w:rFonts w:ascii="ＭＳ 明朝" w:hAnsi="ＭＳ 明朝" w:hint="eastAsia"/>
          <w:sz w:val="22"/>
        </w:rPr>
        <w:t>に対するサービスの内容】</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1"/>
      </w:tblGrid>
      <w:tr w:rsidR="00A962B9" w:rsidRPr="00B7179F" w:rsidTr="00741AE9">
        <w:tblPrEx>
          <w:tblCellMar>
            <w:top w:w="0" w:type="dxa"/>
            <w:bottom w:w="0" w:type="dxa"/>
          </w:tblCellMar>
        </w:tblPrEx>
        <w:trPr>
          <w:trHeight w:val="90"/>
        </w:trPr>
        <w:tc>
          <w:tcPr>
            <w:tcW w:w="5561" w:type="dxa"/>
          </w:tcPr>
          <w:p w:rsidR="00A962B9" w:rsidRPr="00B7179F" w:rsidRDefault="00A962B9" w:rsidP="001A2659">
            <w:pPr>
              <w:ind w:leftChars="100" w:left="870" w:hangingChars="300" w:hanging="660"/>
              <w:rPr>
                <w:rFonts w:ascii="ＭＳ 明朝" w:hAnsi="ＭＳ 明朝" w:hint="eastAsia"/>
                <w:sz w:val="22"/>
              </w:rPr>
            </w:pPr>
            <w:r w:rsidRPr="00B7179F">
              <w:rPr>
                <w:rFonts w:ascii="ＭＳ 明朝" w:hAnsi="ＭＳ 明朝" w:hint="eastAsia"/>
                <w:sz w:val="22"/>
              </w:rPr>
              <w:t>（</w:t>
            </w:r>
            <w:r w:rsidR="001A2659" w:rsidRPr="00B7179F">
              <w:rPr>
                <w:rFonts w:ascii="ＭＳ 明朝" w:hAnsi="ＭＳ 明朝" w:hint="eastAsia"/>
                <w:sz w:val="22"/>
              </w:rPr>
              <w:t>１）自立した日常生活を営むために必要な訓練</w:t>
            </w:r>
          </w:p>
          <w:p w:rsidR="00A962B9" w:rsidRPr="00B7179F" w:rsidRDefault="001A2659">
            <w:pPr>
              <w:ind w:firstLineChars="100" w:firstLine="220"/>
              <w:rPr>
                <w:rFonts w:ascii="ＭＳ 明朝" w:hAnsi="ＭＳ 明朝" w:hint="eastAsia"/>
                <w:sz w:val="22"/>
              </w:rPr>
            </w:pPr>
            <w:r w:rsidRPr="00B7179F">
              <w:rPr>
                <w:rFonts w:ascii="ＭＳ 明朝" w:hAnsi="ＭＳ 明朝" w:hint="eastAsia"/>
                <w:sz w:val="22"/>
              </w:rPr>
              <w:t>（２）創作的活動、作業活動</w:t>
            </w:r>
          </w:p>
          <w:p w:rsidR="00A962B9" w:rsidRPr="00B7179F" w:rsidRDefault="001A2659">
            <w:pPr>
              <w:ind w:firstLineChars="100" w:firstLine="220"/>
              <w:rPr>
                <w:rFonts w:ascii="ＭＳ 明朝" w:hAnsi="ＭＳ 明朝" w:hint="eastAsia"/>
                <w:sz w:val="22"/>
              </w:rPr>
            </w:pPr>
            <w:r w:rsidRPr="00B7179F">
              <w:rPr>
                <w:rFonts w:ascii="ＭＳ 明朝" w:hAnsi="ＭＳ 明朝" w:hint="eastAsia"/>
                <w:sz w:val="22"/>
              </w:rPr>
              <w:t>（３）地域</w:t>
            </w:r>
            <w:r w:rsidR="00CF030D" w:rsidRPr="00B7179F">
              <w:rPr>
                <w:rFonts w:ascii="ＭＳ 明朝" w:hAnsi="ＭＳ 明朝" w:hint="eastAsia"/>
                <w:sz w:val="22"/>
              </w:rPr>
              <w:t>交流の機会の提供</w:t>
            </w:r>
          </w:p>
          <w:p w:rsidR="00CF030D" w:rsidRPr="00B7179F" w:rsidRDefault="00A962B9" w:rsidP="007A1382">
            <w:pPr>
              <w:ind w:firstLineChars="100" w:firstLine="220"/>
              <w:rPr>
                <w:rFonts w:ascii="ＭＳ 明朝" w:hAnsi="ＭＳ 明朝" w:hint="eastAsia"/>
                <w:sz w:val="22"/>
              </w:rPr>
            </w:pPr>
            <w:r w:rsidRPr="00B7179F">
              <w:rPr>
                <w:rFonts w:ascii="ＭＳ 明朝" w:hAnsi="ＭＳ 明朝" w:hint="eastAsia"/>
                <w:sz w:val="22"/>
              </w:rPr>
              <w:t>（４）</w:t>
            </w:r>
            <w:r w:rsidR="00CF030D" w:rsidRPr="00B7179F">
              <w:rPr>
                <w:rFonts w:ascii="ＭＳ 明朝" w:hAnsi="ＭＳ 明朝" w:hint="eastAsia"/>
                <w:sz w:val="22"/>
              </w:rPr>
              <w:t>余暇の提供</w:t>
            </w:r>
          </w:p>
        </w:tc>
      </w:tr>
    </w:tbl>
    <w:p w:rsidR="00CF306E" w:rsidRPr="00B7179F" w:rsidRDefault="00D95ECE" w:rsidP="006540FC">
      <w:pPr>
        <w:ind w:left="220" w:hangingChars="100" w:hanging="220"/>
        <w:rPr>
          <w:rFonts w:ascii="ＭＳ 明朝" w:hAnsi="ＭＳ 明朝" w:hint="eastAsia"/>
          <w:bCs/>
          <w:sz w:val="22"/>
        </w:rPr>
      </w:pPr>
      <w:r w:rsidRPr="00B7179F">
        <w:rPr>
          <w:rFonts w:ascii="ＭＳ 明朝" w:hAnsi="ＭＳ 明朝" w:hint="eastAsia"/>
          <w:bCs/>
          <w:sz w:val="22"/>
        </w:rPr>
        <w:t xml:space="preserve">　</w:t>
      </w:r>
    </w:p>
    <w:p w:rsidR="0052644B" w:rsidRPr="00B7179F" w:rsidRDefault="0052644B" w:rsidP="0052644B">
      <w:pPr>
        <w:rPr>
          <w:rFonts w:ascii="ＭＳ 明朝" w:hAnsi="ＭＳ 明朝" w:hint="eastAsia"/>
          <w:bCs/>
          <w:sz w:val="22"/>
        </w:rPr>
      </w:pPr>
      <w:r w:rsidRPr="00B7179F">
        <w:rPr>
          <w:rFonts w:ascii="ＭＳ 明朝" w:hAnsi="ＭＳ 明朝" w:hint="eastAsia"/>
          <w:b/>
          <w:bCs/>
          <w:sz w:val="22"/>
        </w:rPr>
        <w:t>（２）</w:t>
      </w:r>
      <w:r w:rsidR="00CF306E" w:rsidRPr="00B7179F">
        <w:rPr>
          <w:rFonts w:ascii="ＭＳ 明朝" w:hAnsi="ＭＳ 明朝" w:hint="eastAsia"/>
          <w:b/>
          <w:bCs/>
          <w:sz w:val="22"/>
        </w:rPr>
        <w:t>利用</w:t>
      </w:r>
      <w:r w:rsidRPr="00B7179F">
        <w:rPr>
          <w:rFonts w:ascii="ＭＳ 明朝" w:hAnsi="ＭＳ 明朝" w:hint="eastAsia"/>
          <w:b/>
          <w:bCs/>
          <w:sz w:val="22"/>
        </w:rPr>
        <w:t>料</w:t>
      </w:r>
    </w:p>
    <w:p w:rsidR="00721859" w:rsidRPr="00B7179F" w:rsidRDefault="00D95ECE" w:rsidP="0052644B">
      <w:pPr>
        <w:ind w:left="440" w:hangingChars="200" w:hanging="440"/>
        <w:rPr>
          <w:rFonts w:ascii="ＭＳ 明朝" w:hAnsi="ＭＳ 明朝" w:hint="eastAsia"/>
          <w:bCs/>
          <w:sz w:val="22"/>
        </w:rPr>
      </w:pPr>
      <w:r w:rsidRPr="00B7179F">
        <w:rPr>
          <w:rFonts w:ascii="ＭＳ 明朝" w:hAnsi="ＭＳ 明朝" w:hint="eastAsia"/>
          <w:bCs/>
          <w:sz w:val="22"/>
        </w:rPr>
        <w:t xml:space="preserve">　</w:t>
      </w:r>
      <w:r w:rsidR="0052644B" w:rsidRPr="00B7179F">
        <w:rPr>
          <w:rFonts w:ascii="ＭＳ 明朝" w:hAnsi="ＭＳ 明朝" w:hint="eastAsia"/>
          <w:bCs/>
          <w:sz w:val="22"/>
        </w:rPr>
        <w:t xml:space="preserve">　</w:t>
      </w:r>
      <w:r w:rsidR="004B361B" w:rsidRPr="00B7179F">
        <w:rPr>
          <w:rFonts w:ascii="ＭＳ 明朝" w:hAnsi="ＭＳ 明朝" w:hint="eastAsia"/>
          <w:bCs/>
          <w:sz w:val="22"/>
        </w:rPr>
        <w:t>放課後等デイサービス</w:t>
      </w:r>
      <w:r w:rsidR="003E60AC" w:rsidRPr="00B7179F">
        <w:rPr>
          <w:rFonts w:ascii="ＭＳ 明朝" w:hAnsi="ＭＳ 明朝" w:hint="eastAsia"/>
          <w:bCs/>
          <w:sz w:val="22"/>
        </w:rPr>
        <w:t>事業</w:t>
      </w:r>
      <w:r w:rsidR="00AA38BA" w:rsidRPr="00B7179F">
        <w:rPr>
          <w:rFonts w:ascii="ＭＳ 明朝" w:hAnsi="ＭＳ 明朝" w:hint="eastAsia"/>
          <w:bCs/>
          <w:sz w:val="22"/>
        </w:rPr>
        <w:t>を利用した児童の保護者は、児童福祉法施行令第24条</w:t>
      </w:r>
      <w:r w:rsidR="009D2CB6" w:rsidRPr="00B7179F">
        <w:rPr>
          <w:rFonts w:ascii="ＭＳ 明朝" w:hAnsi="ＭＳ 明朝" w:hint="eastAsia"/>
          <w:bCs/>
          <w:sz w:val="22"/>
        </w:rPr>
        <w:t>が定める利用者負担基準に基づく扶養義務者が負担すべき額を負担することとなります。</w:t>
      </w:r>
    </w:p>
    <w:p w:rsidR="00F539DE" w:rsidRPr="00B7179F" w:rsidRDefault="00E27F0C" w:rsidP="00AA38BA">
      <w:pPr>
        <w:ind w:left="440" w:hangingChars="200" w:hanging="440"/>
        <w:rPr>
          <w:rFonts w:ascii="ＭＳ 明朝" w:hAnsi="ＭＳ 明朝" w:hint="eastAsia"/>
          <w:bCs/>
          <w:sz w:val="22"/>
        </w:rPr>
      </w:pPr>
      <w:r w:rsidRPr="00B7179F">
        <w:rPr>
          <w:rFonts w:ascii="ＭＳ 明朝" w:hAnsi="ＭＳ 明朝" w:hint="eastAsia"/>
          <w:bCs/>
          <w:sz w:val="22"/>
        </w:rPr>
        <w:t xml:space="preserve">　　ただし、</w:t>
      </w:r>
      <w:r w:rsidR="009D2CB6" w:rsidRPr="00B7179F">
        <w:rPr>
          <w:rFonts w:ascii="ＭＳ 明朝" w:hAnsi="ＭＳ 明朝" w:hint="eastAsia"/>
          <w:bCs/>
          <w:sz w:val="22"/>
        </w:rPr>
        <w:t>恵那市</w:t>
      </w:r>
      <w:r w:rsidR="00AA38BA" w:rsidRPr="00B7179F">
        <w:rPr>
          <w:rFonts w:ascii="ＭＳ 明朝" w:hAnsi="ＭＳ 明朝" w:hint="eastAsia"/>
          <w:bCs/>
          <w:sz w:val="22"/>
        </w:rPr>
        <w:t>障がい</w:t>
      </w:r>
      <w:r w:rsidR="009D2CB6" w:rsidRPr="00B7179F">
        <w:rPr>
          <w:rFonts w:ascii="ＭＳ 明朝" w:hAnsi="ＭＳ 明朝" w:hint="eastAsia"/>
          <w:bCs/>
          <w:sz w:val="22"/>
        </w:rPr>
        <w:t>福祉サービス利用促進事業助成金の申請手続きを行うことにより、利用者負担額分の助成を受けることができます。但し、助成金の受領に関しては、委任状を提出していただき、通所施設で受任者として定め、助成金の</w:t>
      </w:r>
      <w:r w:rsidR="004B16AD" w:rsidRPr="00B7179F">
        <w:rPr>
          <w:rFonts w:ascii="ＭＳ 明朝" w:hAnsi="ＭＳ 明朝" w:hint="eastAsia"/>
          <w:bCs/>
          <w:sz w:val="22"/>
        </w:rPr>
        <w:t>代理受領をさせていただきます。</w:t>
      </w:r>
    </w:p>
    <w:p w:rsidR="007F14A9" w:rsidRPr="00B7179F" w:rsidRDefault="007F14A9" w:rsidP="004C3CE5">
      <w:pPr>
        <w:rPr>
          <w:rFonts w:ascii="ＭＳ 明朝" w:hAnsi="ＭＳ 明朝"/>
          <w:bCs/>
          <w:sz w:val="22"/>
        </w:rPr>
      </w:pPr>
    </w:p>
    <w:p w:rsidR="004C3CE5" w:rsidRPr="00B7179F" w:rsidRDefault="004C3CE5" w:rsidP="004C3CE5">
      <w:pPr>
        <w:rPr>
          <w:rFonts w:ascii="ＭＳ 明朝" w:hAnsi="ＭＳ 明朝" w:hint="eastAsia"/>
          <w:bCs/>
          <w:sz w:val="22"/>
        </w:rPr>
      </w:pPr>
      <w:r w:rsidRPr="00B7179F">
        <w:rPr>
          <w:rFonts w:ascii="ＭＳ 明朝" w:hAnsi="ＭＳ 明朝" w:hint="eastAsia"/>
          <w:bCs/>
          <w:sz w:val="22"/>
        </w:rPr>
        <w:t>＜保護者から徴収するもの＞</w:t>
      </w:r>
    </w:p>
    <w:p w:rsidR="004C3CE5" w:rsidRPr="00B7179F" w:rsidRDefault="004C3CE5" w:rsidP="004C3CE5">
      <w:pPr>
        <w:rPr>
          <w:rFonts w:ascii="ＭＳ 明朝" w:hAnsi="ＭＳ 明朝" w:hint="eastAsia"/>
          <w:bCs/>
          <w:sz w:val="22"/>
        </w:rPr>
      </w:pPr>
      <w:r w:rsidRPr="00B7179F">
        <w:rPr>
          <w:rFonts w:ascii="ＭＳ 明朝" w:hAnsi="ＭＳ 明朝" w:hint="eastAsia"/>
          <w:bCs/>
          <w:sz w:val="22"/>
        </w:rPr>
        <w:t xml:space="preserve">　　㋐創作活動に係る材料費　50～</w:t>
      </w:r>
      <w:r w:rsidR="004B361B" w:rsidRPr="00B7179F">
        <w:rPr>
          <w:rFonts w:ascii="ＭＳ 明朝" w:hAnsi="ＭＳ 明朝" w:hint="eastAsia"/>
          <w:bCs/>
          <w:sz w:val="22"/>
        </w:rPr>
        <w:t>2</w:t>
      </w:r>
      <w:r w:rsidRPr="00B7179F">
        <w:rPr>
          <w:rFonts w:ascii="ＭＳ 明朝" w:hAnsi="ＭＳ 明朝" w:hint="eastAsia"/>
          <w:bCs/>
          <w:sz w:val="22"/>
        </w:rPr>
        <w:t>00円</w:t>
      </w:r>
      <w:r w:rsidR="00C139F6" w:rsidRPr="00B7179F">
        <w:rPr>
          <w:rFonts w:ascii="ＭＳ 明朝" w:hAnsi="ＭＳ 明朝" w:hint="eastAsia"/>
          <w:bCs/>
          <w:sz w:val="22"/>
        </w:rPr>
        <w:t>程度</w:t>
      </w:r>
      <w:r w:rsidR="00F369A9" w:rsidRPr="00B7179F">
        <w:rPr>
          <w:rFonts w:ascii="ＭＳ 明朝" w:hAnsi="ＭＳ 明朝" w:hint="eastAsia"/>
          <w:bCs/>
          <w:sz w:val="22"/>
        </w:rPr>
        <w:t xml:space="preserve">　㋑調理実習</w:t>
      </w:r>
      <w:r w:rsidRPr="00B7179F">
        <w:rPr>
          <w:rFonts w:ascii="ＭＳ 明朝" w:hAnsi="ＭＳ 明朝" w:hint="eastAsia"/>
          <w:bCs/>
          <w:sz w:val="22"/>
        </w:rPr>
        <w:t>材料費　50～</w:t>
      </w:r>
      <w:r w:rsidR="00F369A9" w:rsidRPr="00B7179F">
        <w:rPr>
          <w:rFonts w:ascii="ＭＳ 明朝" w:hAnsi="ＭＳ 明朝" w:hint="eastAsia"/>
          <w:bCs/>
          <w:sz w:val="22"/>
        </w:rPr>
        <w:t>3</w:t>
      </w:r>
      <w:r w:rsidRPr="00B7179F">
        <w:rPr>
          <w:rFonts w:ascii="ＭＳ 明朝" w:hAnsi="ＭＳ 明朝" w:hint="eastAsia"/>
          <w:bCs/>
          <w:sz w:val="22"/>
        </w:rPr>
        <w:t>00</w:t>
      </w:r>
      <w:r w:rsidR="00C139F6" w:rsidRPr="00B7179F">
        <w:rPr>
          <w:rFonts w:ascii="ＭＳ 明朝" w:hAnsi="ＭＳ 明朝" w:hint="eastAsia"/>
          <w:bCs/>
          <w:sz w:val="22"/>
        </w:rPr>
        <w:t>円程度</w:t>
      </w:r>
      <w:r w:rsidRPr="00B7179F">
        <w:rPr>
          <w:rFonts w:ascii="ＭＳ 明朝" w:hAnsi="ＭＳ 明朝" w:hint="eastAsia"/>
          <w:bCs/>
          <w:sz w:val="22"/>
        </w:rPr>
        <w:t xml:space="preserve">　　　　　　　</w:t>
      </w:r>
    </w:p>
    <w:p w:rsidR="004C3CE5" w:rsidRPr="00B7179F" w:rsidRDefault="004C3CE5" w:rsidP="00F369A9">
      <w:pPr>
        <w:ind w:leftChars="100" w:left="650" w:hangingChars="200" w:hanging="440"/>
        <w:rPr>
          <w:rFonts w:ascii="ＭＳ 明朝" w:hAnsi="ＭＳ 明朝" w:hint="eastAsia"/>
          <w:bCs/>
          <w:sz w:val="22"/>
        </w:rPr>
      </w:pPr>
      <w:r w:rsidRPr="00B7179F">
        <w:rPr>
          <w:rFonts w:ascii="ＭＳ 明朝" w:hAnsi="ＭＳ 明朝" w:hint="eastAsia"/>
          <w:bCs/>
          <w:sz w:val="22"/>
        </w:rPr>
        <w:t xml:space="preserve">　</w:t>
      </w:r>
      <w:r w:rsidR="00F369A9" w:rsidRPr="00B7179F">
        <w:rPr>
          <w:rFonts w:ascii="ＭＳ 明朝" w:hAnsi="ＭＳ 明朝" w:hint="eastAsia"/>
          <w:bCs/>
          <w:sz w:val="22"/>
        </w:rPr>
        <w:t>㋒</w:t>
      </w:r>
      <w:r w:rsidRPr="00B7179F">
        <w:rPr>
          <w:rFonts w:ascii="ＭＳ 明朝" w:hAnsi="ＭＳ 明朝" w:hint="eastAsia"/>
          <w:bCs/>
          <w:sz w:val="22"/>
        </w:rPr>
        <w:t>その他の日常生活において通常必要となるものに係る経費であって保護者が負担することが適</w:t>
      </w:r>
      <w:r w:rsidRPr="00B7179F">
        <w:rPr>
          <w:rFonts w:ascii="ＭＳ 明朝" w:hAnsi="ＭＳ 明朝" w:hint="eastAsia"/>
          <w:bCs/>
          <w:sz w:val="22"/>
        </w:rPr>
        <w:lastRenderedPageBreak/>
        <w:t>当と見られるものの実費</w:t>
      </w:r>
    </w:p>
    <w:p w:rsidR="007A1382" w:rsidRPr="00B7179F" w:rsidRDefault="007A1382" w:rsidP="00AA38BA">
      <w:pPr>
        <w:ind w:left="440" w:hangingChars="200" w:hanging="440"/>
        <w:rPr>
          <w:rFonts w:ascii="ＭＳ 明朝" w:hAnsi="ＭＳ 明朝" w:hint="eastAsia"/>
          <w:bCs/>
          <w:sz w:val="22"/>
        </w:rPr>
      </w:pPr>
    </w:p>
    <w:p w:rsidR="00A962B9" w:rsidRPr="00B7179F" w:rsidRDefault="004B16AD">
      <w:pPr>
        <w:rPr>
          <w:rFonts w:ascii="ＭＳ 明朝" w:hAnsi="ＭＳ 明朝" w:hint="eastAsia"/>
          <w:b/>
          <w:bCs/>
          <w:sz w:val="22"/>
        </w:rPr>
      </w:pPr>
      <w:r w:rsidRPr="00B7179F">
        <w:rPr>
          <w:rFonts w:ascii="ＭＳ 明朝" w:hAnsi="ＭＳ 明朝" w:hint="eastAsia"/>
          <w:b/>
          <w:bCs/>
          <w:sz w:val="22"/>
        </w:rPr>
        <w:t>（</w:t>
      </w:r>
      <w:r w:rsidR="0052644B" w:rsidRPr="00B7179F">
        <w:rPr>
          <w:rFonts w:ascii="ＭＳ 明朝" w:hAnsi="ＭＳ 明朝" w:hint="eastAsia"/>
          <w:b/>
          <w:bCs/>
          <w:sz w:val="22"/>
        </w:rPr>
        <w:t>３</w:t>
      </w:r>
      <w:r w:rsidRPr="00B7179F">
        <w:rPr>
          <w:rFonts w:ascii="ＭＳ 明朝" w:hAnsi="ＭＳ 明朝" w:hint="eastAsia"/>
          <w:b/>
          <w:bCs/>
          <w:sz w:val="22"/>
        </w:rPr>
        <w:t>）</w:t>
      </w:r>
      <w:r w:rsidR="00F539DE" w:rsidRPr="00B7179F">
        <w:rPr>
          <w:rFonts w:ascii="ＭＳ 明朝" w:hAnsi="ＭＳ 明朝" w:hint="eastAsia"/>
          <w:b/>
          <w:bCs/>
          <w:sz w:val="22"/>
        </w:rPr>
        <w:t>利用の中止、変更、追加</w:t>
      </w:r>
    </w:p>
    <w:p w:rsidR="00A962B9" w:rsidRPr="00B7179F" w:rsidRDefault="00A962B9">
      <w:pPr>
        <w:ind w:left="480" w:hangingChars="200" w:hanging="480"/>
        <w:rPr>
          <w:rFonts w:ascii="ＭＳ 明朝" w:hAnsi="ＭＳ 明朝" w:hint="eastAsia"/>
          <w:sz w:val="22"/>
        </w:rPr>
      </w:pPr>
      <w:r w:rsidRPr="00B7179F">
        <w:rPr>
          <w:rFonts w:ascii="ＭＳ 明朝" w:hAnsi="ＭＳ 明朝" w:hint="eastAsia"/>
          <w:sz w:val="24"/>
        </w:rPr>
        <w:t xml:space="preserve">　　</w:t>
      </w:r>
      <w:r w:rsidR="00AA38BA" w:rsidRPr="00B7179F">
        <w:rPr>
          <w:rFonts w:ascii="ＭＳ 明朝" w:hAnsi="ＭＳ 明朝" w:hint="eastAsia"/>
          <w:sz w:val="22"/>
        </w:rPr>
        <w:t>保護</w:t>
      </w:r>
      <w:r w:rsidRPr="00B7179F">
        <w:rPr>
          <w:rFonts w:ascii="ＭＳ 明朝" w:hAnsi="ＭＳ 明朝" w:hint="eastAsia"/>
          <w:sz w:val="22"/>
        </w:rPr>
        <w:t>者は、利用予定日の</w:t>
      </w:r>
      <w:r w:rsidR="002B4EB5" w:rsidRPr="00B7179F">
        <w:rPr>
          <w:rFonts w:ascii="ＭＳ 明朝" w:hAnsi="ＭＳ 明朝" w:hint="eastAsia"/>
          <w:sz w:val="22"/>
        </w:rPr>
        <w:t>前日まで</w:t>
      </w:r>
      <w:r w:rsidR="00AA38BA" w:rsidRPr="00B7179F">
        <w:rPr>
          <w:rFonts w:ascii="ＭＳ 明朝" w:hAnsi="ＭＳ 明朝" w:hint="eastAsia"/>
          <w:sz w:val="22"/>
        </w:rPr>
        <w:t>に、</w:t>
      </w:r>
      <w:r w:rsidR="00A15149" w:rsidRPr="00B7179F">
        <w:rPr>
          <w:rFonts w:ascii="ＭＳ 明朝" w:hAnsi="ＭＳ 明朝" w:hint="eastAsia"/>
          <w:sz w:val="22"/>
        </w:rPr>
        <w:t>サービスの</w:t>
      </w:r>
      <w:r w:rsidRPr="00B7179F">
        <w:rPr>
          <w:rFonts w:ascii="ＭＳ 明朝" w:hAnsi="ＭＳ 明朝" w:hint="eastAsia"/>
          <w:sz w:val="22"/>
        </w:rPr>
        <w:t>利用を中止又は変更することができます。</w:t>
      </w:r>
    </w:p>
    <w:p w:rsidR="00A962B9" w:rsidRPr="00B7179F" w:rsidRDefault="00F539DE" w:rsidP="004B16AD">
      <w:pPr>
        <w:ind w:left="440" w:hangingChars="200" w:hanging="440"/>
        <w:rPr>
          <w:rFonts w:ascii="ＭＳ 明朝" w:hAnsi="ＭＳ 明朝" w:hint="eastAsia"/>
          <w:sz w:val="22"/>
        </w:rPr>
      </w:pPr>
      <w:r w:rsidRPr="00B7179F">
        <w:rPr>
          <w:rFonts w:ascii="ＭＳ 明朝" w:hAnsi="ＭＳ 明朝" w:hint="eastAsia"/>
          <w:sz w:val="22"/>
        </w:rPr>
        <w:t xml:space="preserve">　　</w:t>
      </w:r>
      <w:r w:rsidR="00841C03" w:rsidRPr="00B7179F">
        <w:rPr>
          <w:rFonts w:ascii="ＭＳ 明朝" w:hAnsi="ＭＳ 明朝" w:hint="eastAsia"/>
          <w:sz w:val="22"/>
        </w:rPr>
        <w:t>恵那市</w:t>
      </w:r>
      <w:r w:rsidR="00A962B9" w:rsidRPr="00B7179F">
        <w:rPr>
          <w:rFonts w:ascii="ＭＳ 明朝" w:hAnsi="ＭＳ 明朝" w:hint="eastAsia"/>
          <w:sz w:val="22"/>
        </w:rPr>
        <w:t>が</w:t>
      </w:r>
      <w:r w:rsidR="004B16AD" w:rsidRPr="00B7179F">
        <w:rPr>
          <w:rFonts w:ascii="ＭＳ 明朝" w:hAnsi="ＭＳ 明朝" w:hint="eastAsia"/>
          <w:sz w:val="22"/>
        </w:rPr>
        <w:t>決定した「支給量」及び当該サービスの利用状況によっては「受給量」の変更</w:t>
      </w:r>
      <w:r w:rsidR="00A962B9" w:rsidRPr="00B7179F">
        <w:rPr>
          <w:rFonts w:ascii="ＭＳ 明朝" w:hAnsi="ＭＳ 明朝" w:hint="eastAsia"/>
          <w:sz w:val="22"/>
        </w:rPr>
        <w:t>することもできます。</w:t>
      </w:r>
    </w:p>
    <w:p w:rsidR="008B78EE" w:rsidRPr="00B7179F" w:rsidRDefault="008B78EE" w:rsidP="004B16AD">
      <w:pPr>
        <w:ind w:left="440" w:hangingChars="200" w:hanging="440"/>
        <w:rPr>
          <w:rFonts w:ascii="ＭＳ 明朝" w:hAnsi="ＭＳ 明朝" w:hint="eastAsia"/>
          <w:sz w:val="22"/>
        </w:rPr>
      </w:pPr>
    </w:p>
    <w:p w:rsidR="002B4EB5" w:rsidRPr="00B7179F" w:rsidRDefault="002A5E8F" w:rsidP="002B4EB5">
      <w:pPr>
        <w:rPr>
          <w:rFonts w:ascii="ＭＳ 明朝" w:hAnsi="ＭＳ 明朝" w:hint="eastAsia"/>
          <w:bCs/>
          <w:sz w:val="22"/>
        </w:rPr>
      </w:pPr>
      <w:r w:rsidRPr="00B7179F">
        <w:rPr>
          <w:rFonts w:ascii="ＭＳ 明朝" w:hAnsi="ＭＳ 明朝" w:hint="eastAsia"/>
          <w:bCs/>
          <w:sz w:val="22"/>
        </w:rPr>
        <w:t>＜欠席</w:t>
      </w:r>
      <w:r w:rsidR="00EE5A5F" w:rsidRPr="00B7179F">
        <w:rPr>
          <w:rFonts w:ascii="ＭＳ 明朝" w:hAnsi="ＭＳ 明朝" w:hint="eastAsia"/>
          <w:bCs/>
          <w:sz w:val="22"/>
        </w:rPr>
        <w:t>時対応</w:t>
      </w:r>
      <w:r w:rsidRPr="00B7179F">
        <w:rPr>
          <w:rFonts w:ascii="ＭＳ 明朝" w:hAnsi="ＭＳ 明朝" w:hint="eastAsia"/>
          <w:bCs/>
          <w:sz w:val="22"/>
        </w:rPr>
        <w:t>加算</w:t>
      </w:r>
      <w:r w:rsidR="002B4EB5" w:rsidRPr="00B7179F">
        <w:rPr>
          <w:rFonts w:ascii="ＭＳ 明朝" w:hAnsi="ＭＳ 明朝" w:hint="eastAsia"/>
          <w:bCs/>
          <w:sz w:val="22"/>
        </w:rPr>
        <w:t>＞</w:t>
      </w:r>
    </w:p>
    <w:p w:rsidR="002B4EB5" w:rsidRPr="00B7179F" w:rsidRDefault="002B4EB5" w:rsidP="002B4EB5">
      <w:pPr>
        <w:ind w:left="442" w:hangingChars="200" w:hanging="442"/>
        <w:rPr>
          <w:rFonts w:ascii="ＭＳ 明朝" w:hAnsi="ＭＳ 明朝"/>
          <w:bCs/>
          <w:sz w:val="22"/>
        </w:rPr>
      </w:pPr>
      <w:r w:rsidRPr="00B7179F">
        <w:rPr>
          <w:rFonts w:ascii="ＭＳ 明朝" w:hAnsi="ＭＳ 明朝" w:hint="eastAsia"/>
          <w:b/>
          <w:bCs/>
          <w:sz w:val="22"/>
        </w:rPr>
        <w:t xml:space="preserve">　　</w:t>
      </w:r>
      <w:r w:rsidR="00E879DA" w:rsidRPr="00B7179F">
        <w:rPr>
          <w:rFonts w:ascii="ＭＳ 明朝" w:hAnsi="ＭＳ 明朝" w:hint="eastAsia"/>
          <w:bCs/>
          <w:sz w:val="22"/>
        </w:rPr>
        <w:t>あらかじめ予定していた日に、急病等によりその利用を中止した際に、家族等へ連絡調整、記録、今後の対応をした場合</w:t>
      </w:r>
      <w:r w:rsidR="00EE5A5F" w:rsidRPr="00B7179F">
        <w:rPr>
          <w:rFonts w:ascii="ＭＳ 明朝" w:hAnsi="ＭＳ 明朝" w:hint="eastAsia"/>
          <w:bCs/>
          <w:sz w:val="22"/>
        </w:rPr>
        <w:t>、</w:t>
      </w:r>
      <w:r w:rsidR="00E879DA" w:rsidRPr="00B7179F">
        <w:rPr>
          <w:rFonts w:ascii="ＭＳ 明朝" w:hAnsi="ＭＳ 明朝" w:hint="eastAsia"/>
          <w:bCs/>
          <w:sz w:val="22"/>
        </w:rPr>
        <w:t>欠席加算を算定し</w:t>
      </w:r>
      <w:r w:rsidR="002A6C58" w:rsidRPr="00B7179F">
        <w:rPr>
          <w:rFonts w:ascii="ＭＳ 明朝" w:hAnsi="ＭＳ 明朝" w:hint="eastAsia"/>
          <w:bCs/>
          <w:sz w:val="22"/>
        </w:rPr>
        <w:t>ます。</w:t>
      </w:r>
    </w:p>
    <w:p w:rsidR="00E879DA" w:rsidRPr="00B7179F" w:rsidRDefault="00E879DA" w:rsidP="00E879DA">
      <w:pPr>
        <w:rPr>
          <w:rFonts w:ascii="ＭＳ 明朝" w:hAnsi="ＭＳ 明朝" w:hint="eastAsia"/>
          <w:bCs/>
          <w:sz w:val="22"/>
        </w:rPr>
      </w:pPr>
      <w:r w:rsidRPr="00B7179F">
        <w:rPr>
          <w:rFonts w:ascii="ＭＳ 明朝" w:hAnsi="ＭＳ 明朝" w:hint="eastAsia"/>
          <w:bCs/>
          <w:sz w:val="22"/>
        </w:rPr>
        <w:t>＜家庭連携加算＞</w:t>
      </w:r>
    </w:p>
    <w:p w:rsidR="00E879DA" w:rsidRPr="00B7179F" w:rsidRDefault="00E879DA" w:rsidP="002B4EB5">
      <w:pPr>
        <w:ind w:left="440" w:hangingChars="200" w:hanging="440"/>
        <w:rPr>
          <w:rFonts w:ascii="ＭＳ 明朝" w:hAnsi="ＭＳ 明朝"/>
          <w:bCs/>
          <w:sz w:val="22"/>
        </w:rPr>
      </w:pPr>
      <w:r w:rsidRPr="00B7179F">
        <w:rPr>
          <w:rFonts w:ascii="ＭＳ 明朝" w:hAnsi="ＭＳ 明朝" w:hint="eastAsia"/>
          <w:bCs/>
          <w:sz w:val="22"/>
        </w:rPr>
        <w:t xml:space="preserve">　　児童の居宅を訪問し、児童及び家族等に対する相談援助等の支援を行った場合、家庭連携加算を算定します。</w:t>
      </w:r>
    </w:p>
    <w:p w:rsidR="00671A2F" w:rsidRPr="00B7179F" w:rsidRDefault="00671A2F" w:rsidP="00671A2F">
      <w:pPr>
        <w:ind w:left="420" w:hangingChars="200" w:hanging="420"/>
        <w:rPr>
          <w:rFonts w:ascii="ＭＳ 明朝" w:hAnsi="ＭＳ 明朝"/>
          <w:bCs/>
          <w:szCs w:val="21"/>
        </w:rPr>
      </w:pPr>
      <w:r w:rsidRPr="00B7179F">
        <w:rPr>
          <w:rFonts w:ascii="ＭＳ 明朝" w:hAnsi="ＭＳ 明朝" w:hint="eastAsia"/>
          <w:bCs/>
          <w:szCs w:val="21"/>
        </w:rPr>
        <w:t>＜特別支援加算＞</w:t>
      </w:r>
    </w:p>
    <w:p w:rsidR="00671A2F" w:rsidRPr="00B7179F" w:rsidRDefault="00671A2F" w:rsidP="00671A2F">
      <w:pPr>
        <w:ind w:left="420" w:hangingChars="200" w:hanging="420"/>
        <w:rPr>
          <w:rFonts w:ascii="ＭＳ 明朝" w:hAnsi="ＭＳ 明朝" w:hint="eastAsia"/>
          <w:bCs/>
          <w:szCs w:val="21"/>
        </w:rPr>
      </w:pPr>
      <w:r w:rsidRPr="00B7179F">
        <w:rPr>
          <w:rFonts w:ascii="ＭＳ 明朝" w:hAnsi="ＭＳ 明朝" w:hint="eastAsia"/>
          <w:bCs/>
          <w:szCs w:val="21"/>
        </w:rPr>
        <w:t xml:space="preserve">　　作業療法士、言語聴覚士等の指導を計画的に行った場合、特別支援加算を算定します。</w:t>
      </w:r>
    </w:p>
    <w:p w:rsidR="004F6A7B" w:rsidRPr="00B7179F" w:rsidRDefault="004F6A7B" w:rsidP="004F6A7B">
      <w:pPr>
        <w:ind w:left="420" w:hangingChars="200" w:hanging="420"/>
        <w:rPr>
          <w:rFonts w:ascii="ＭＳ 明朝" w:hAnsi="ＭＳ 明朝"/>
        </w:rPr>
      </w:pPr>
      <w:r w:rsidRPr="00B7179F">
        <w:rPr>
          <w:rFonts w:ascii="ＭＳ 明朝" w:hAnsi="ＭＳ 明朝" w:hint="eastAsia"/>
        </w:rPr>
        <w:t>＜事業所内相談支援加算＞</w:t>
      </w:r>
    </w:p>
    <w:p w:rsidR="004F6A7B" w:rsidRPr="00B7179F" w:rsidRDefault="004F6A7B" w:rsidP="004F6A7B">
      <w:pPr>
        <w:ind w:left="420" w:hangingChars="200" w:hanging="420"/>
        <w:rPr>
          <w:rFonts w:ascii="ＭＳ 明朝" w:hAnsi="ＭＳ 明朝" w:hint="eastAsia"/>
        </w:rPr>
      </w:pPr>
      <w:r w:rsidRPr="00B7179F">
        <w:rPr>
          <w:rFonts w:ascii="ＭＳ 明朝" w:hAnsi="ＭＳ 明朝" w:hint="eastAsia"/>
        </w:rPr>
        <w:t xml:space="preserve">　　児童とその家族等に相談援助を行った場合に月に1回を限度として</w:t>
      </w:r>
      <w:r w:rsidR="00252645" w:rsidRPr="00B7179F">
        <w:rPr>
          <w:rFonts w:ascii="ＭＳ 明朝" w:hAnsi="ＭＳ 明朝" w:hint="eastAsia"/>
        </w:rPr>
        <w:t>事業所内相談支援</w:t>
      </w:r>
      <w:r w:rsidRPr="00B7179F">
        <w:rPr>
          <w:rFonts w:ascii="ＭＳ 明朝" w:hAnsi="ＭＳ 明朝" w:hint="eastAsia"/>
        </w:rPr>
        <w:t>加算を算定します。</w:t>
      </w:r>
    </w:p>
    <w:p w:rsidR="004F6A7B" w:rsidRPr="00B7179F" w:rsidRDefault="004F6A7B" w:rsidP="004F6A7B">
      <w:pPr>
        <w:ind w:left="420" w:hangingChars="200" w:hanging="420"/>
        <w:rPr>
          <w:rFonts w:ascii="ＭＳ 明朝" w:hAnsi="ＭＳ 明朝" w:hint="eastAsia"/>
        </w:rPr>
      </w:pPr>
      <w:r w:rsidRPr="00B7179F">
        <w:rPr>
          <w:rFonts w:ascii="ＭＳ 明朝" w:hAnsi="ＭＳ 明朝" w:hint="eastAsia"/>
        </w:rPr>
        <w:t>＜関係機関連携加算＞</w:t>
      </w:r>
    </w:p>
    <w:p w:rsidR="004F6A7B" w:rsidRPr="00B7179F" w:rsidRDefault="004F6A7B" w:rsidP="004F6A7B">
      <w:pPr>
        <w:ind w:left="420" w:hangingChars="200" w:hanging="420"/>
        <w:rPr>
          <w:rFonts w:ascii="ＭＳ 明朝" w:hAnsi="ＭＳ 明朝" w:hint="eastAsia"/>
        </w:rPr>
      </w:pPr>
      <w:r w:rsidRPr="00B7179F">
        <w:rPr>
          <w:rFonts w:ascii="ＭＳ 明朝" w:hAnsi="ＭＳ 明朝" w:hint="eastAsia"/>
        </w:rPr>
        <w:t xml:space="preserve">　　学校等と連携して個別支援計画の作成等を行った場合に</w:t>
      </w:r>
      <w:r w:rsidR="00252645" w:rsidRPr="00B7179F">
        <w:rPr>
          <w:rFonts w:ascii="ＭＳ 明朝" w:hAnsi="ＭＳ 明朝" w:hint="eastAsia"/>
        </w:rPr>
        <w:t>関係機関連携</w:t>
      </w:r>
      <w:r w:rsidRPr="00B7179F">
        <w:rPr>
          <w:rFonts w:ascii="ＭＳ 明朝" w:hAnsi="ＭＳ 明朝" w:hint="eastAsia"/>
        </w:rPr>
        <w:t>加算を算定します。</w:t>
      </w:r>
    </w:p>
    <w:p w:rsidR="004F7C01" w:rsidRPr="00951C9E" w:rsidRDefault="00951C9E" w:rsidP="004F7C01">
      <w:pPr>
        <w:ind w:left="420" w:hangingChars="200" w:hanging="420"/>
        <w:rPr>
          <w:rFonts w:ascii="ＭＳ ゴシック" w:eastAsia="ＭＳ ゴシック" w:hAnsi="ＭＳ ゴシック"/>
        </w:rPr>
      </w:pPr>
      <w:r w:rsidRPr="00951C9E">
        <w:rPr>
          <w:rFonts w:ascii="ＭＳ ゴシック" w:eastAsia="ＭＳ ゴシック" w:hAnsi="ＭＳ ゴシック" w:hint="eastAsia"/>
        </w:rPr>
        <w:t>＜福祉・介護職員処遇改善加算Ⅴ</w:t>
      </w:r>
      <w:r w:rsidR="00B34A4D" w:rsidRPr="00951C9E">
        <w:rPr>
          <w:rFonts w:ascii="ＭＳ ゴシック" w:eastAsia="ＭＳ ゴシック" w:hAnsi="ＭＳ ゴシック" w:hint="eastAsia"/>
        </w:rPr>
        <w:t>＞</w:t>
      </w:r>
    </w:p>
    <w:p w:rsidR="004F7C01" w:rsidRPr="00951C9E" w:rsidRDefault="004F7C01" w:rsidP="004F7C01">
      <w:pPr>
        <w:ind w:left="420" w:hangingChars="200" w:hanging="420"/>
        <w:rPr>
          <w:rFonts w:ascii="ＭＳ ゴシック" w:eastAsia="ＭＳ ゴシック" w:hAnsi="ＭＳ ゴシック" w:hint="eastAsia"/>
        </w:rPr>
      </w:pPr>
      <w:r w:rsidRPr="00951C9E">
        <w:rPr>
          <w:rFonts w:ascii="ＭＳ ゴシック" w:eastAsia="ＭＳ ゴシック" w:hAnsi="ＭＳ ゴシック" w:hint="eastAsia"/>
        </w:rPr>
        <w:t xml:space="preserve">　　</w:t>
      </w:r>
      <w:r w:rsidR="004D7F59">
        <w:rPr>
          <w:rFonts w:ascii="ＭＳ ゴシック" w:eastAsia="ＭＳ ゴシック" w:hAnsi="ＭＳ ゴシック" w:hint="eastAsia"/>
        </w:rPr>
        <w:t>単位数：障害福祉サービス等報酬総単位数×福祉・介護処遇改善加算Ⅲ</w:t>
      </w:r>
      <w:r w:rsidRPr="00951C9E">
        <w:rPr>
          <w:rFonts w:ascii="ＭＳ ゴシック" w:eastAsia="ＭＳ ゴシック" w:hAnsi="ＭＳ ゴシック" w:hint="eastAsia"/>
        </w:rPr>
        <w:t>3.3％より算出した単位（一単位未満の端数四捨五入）×80/100を算定します</w:t>
      </w:r>
    </w:p>
    <w:p w:rsidR="00A962B9" w:rsidRPr="00951C9E" w:rsidRDefault="00A962B9">
      <w:pPr>
        <w:ind w:left="420" w:hangingChars="200" w:hanging="420"/>
        <w:rPr>
          <w:rFonts w:ascii="ＭＳ 明朝" w:hAnsi="ＭＳ 明朝" w:hint="eastAsia"/>
        </w:rPr>
      </w:pPr>
    </w:p>
    <w:p w:rsidR="00A962B9" w:rsidRPr="00B7179F" w:rsidRDefault="0052644B">
      <w:pPr>
        <w:rPr>
          <w:rFonts w:ascii="ＭＳ 明朝" w:hAnsi="ＭＳ 明朝" w:hint="eastAsia"/>
          <w:b/>
          <w:bCs/>
          <w:sz w:val="24"/>
        </w:rPr>
      </w:pPr>
      <w:r w:rsidRPr="00B7179F">
        <w:rPr>
          <w:rFonts w:ascii="ＭＳ 明朝" w:hAnsi="ＭＳ 明朝" w:hint="eastAsia"/>
          <w:b/>
          <w:bCs/>
          <w:sz w:val="24"/>
        </w:rPr>
        <w:t>７</w:t>
      </w:r>
      <w:r w:rsidR="00A962B9" w:rsidRPr="00B7179F">
        <w:rPr>
          <w:rFonts w:ascii="ＭＳ 明朝" w:hAnsi="ＭＳ 明朝" w:hint="eastAsia"/>
          <w:b/>
          <w:bCs/>
          <w:sz w:val="24"/>
        </w:rPr>
        <w:t>．サービスの利用に関する注意事項</w:t>
      </w:r>
    </w:p>
    <w:p w:rsidR="00A962B9" w:rsidRPr="00B7179F" w:rsidRDefault="00A962B9">
      <w:pPr>
        <w:rPr>
          <w:rFonts w:ascii="ＭＳ 明朝" w:hAnsi="ＭＳ 明朝" w:hint="eastAsia"/>
          <w:b/>
          <w:bCs/>
          <w:sz w:val="22"/>
        </w:rPr>
      </w:pPr>
      <w:r w:rsidRPr="00B7179F">
        <w:rPr>
          <w:rFonts w:ascii="ＭＳ 明朝" w:hAnsi="ＭＳ 明朝" w:hint="eastAsia"/>
          <w:b/>
          <w:bCs/>
          <w:sz w:val="22"/>
        </w:rPr>
        <w:t>（１）</w:t>
      </w:r>
      <w:r w:rsidR="002A6C58" w:rsidRPr="00B7179F">
        <w:rPr>
          <w:rFonts w:ascii="ＭＳ 明朝" w:hAnsi="ＭＳ 明朝" w:hint="eastAsia"/>
          <w:b/>
          <w:bCs/>
          <w:sz w:val="22"/>
        </w:rPr>
        <w:t>児童通所</w:t>
      </w:r>
      <w:r w:rsidRPr="00B7179F">
        <w:rPr>
          <w:rFonts w:ascii="ＭＳ 明朝" w:hAnsi="ＭＳ 明朝" w:hint="eastAsia"/>
          <w:b/>
          <w:bCs/>
          <w:sz w:val="22"/>
        </w:rPr>
        <w:t>受給者証の確認</w:t>
      </w:r>
    </w:p>
    <w:p w:rsidR="00A962B9" w:rsidRPr="00B7179F" w:rsidRDefault="00A962B9" w:rsidP="008B78EE">
      <w:pPr>
        <w:ind w:leftChars="210" w:left="661" w:hangingChars="100" w:hanging="220"/>
        <w:rPr>
          <w:rFonts w:ascii="ＭＳ 明朝" w:hAnsi="ＭＳ 明朝" w:hint="eastAsia"/>
          <w:sz w:val="22"/>
        </w:rPr>
      </w:pPr>
      <w:r w:rsidRPr="00B7179F">
        <w:rPr>
          <w:rFonts w:ascii="ＭＳ 明朝" w:hAnsi="ＭＳ 明朝" w:hint="eastAsia"/>
          <w:sz w:val="22"/>
        </w:rPr>
        <w:t>「住所」及び「利用者負担額」、「支給量」など</w:t>
      </w:r>
      <w:r w:rsidR="002A6C58" w:rsidRPr="00B7179F">
        <w:rPr>
          <w:rFonts w:ascii="ＭＳ 明朝" w:hAnsi="ＭＳ 明朝" w:hint="eastAsia"/>
          <w:sz w:val="22"/>
        </w:rPr>
        <w:t>児童通所</w:t>
      </w:r>
      <w:r w:rsidR="00F539DE" w:rsidRPr="00B7179F">
        <w:rPr>
          <w:rFonts w:ascii="ＭＳ 明朝" w:hAnsi="ＭＳ 明朝" w:hint="eastAsia"/>
          <w:sz w:val="22"/>
        </w:rPr>
        <w:t>受給者証</w:t>
      </w:r>
      <w:r w:rsidRPr="00B7179F">
        <w:rPr>
          <w:rFonts w:ascii="ＭＳ 明朝" w:hAnsi="ＭＳ 明朝" w:hint="eastAsia"/>
          <w:sz w:val="22"/>
        </w:rPr>
        <w:t>の記載内容に変更があった場合は、できるだけ速やかに当事業所にお知らせください。また、当事業所より</w:t>
      </w:r>
      <w:r w:rsidR="002A6C58" w:rsidRPr="00B7179F">
        <w:rPr>
          <w:rFonts w:ascii="ＭＳ 明朝" w:hAnsi="ＭＳ 明朝" w:hint="eastAsia"/>
          <w:sz w:val="22"/>
        </w:rPr>
        <w:t>児童通所</w:t>
      </w:r>
      <w:r w:rsidRPr="00B7179F">
        <w:rPr>
          <w:rFonts w:ascii="ＭＳ 明朝" w:hAnsi="ＭＳ 明朝" w:hint="eastAsia"/>
          <w:sz w:val="22"/>
        </w:rPr>
        <w:t>受給者証の確認をさせていただく場合には、ご提示ください。</w:t>
      </w:r>
    </w:p>
    <w:p w:rsidR="00A962B9" w:rsidRPr="00B7179F" w:rsidRDefault="00A962B9">
      <w:pPr>
        <w:ind w:firstLineChars="300" w:firstLine="660"/>
        <w:rPr>
          <w:rFonts w:ascii="ＭＳ 明朝" w:hAnsi="ＭＳ 明朝" w:hint="eastAsia"/>
          <w:sz w:val="22"/>
        </w:rPr>
      </w:pPr>
    </w:p>
    <w:p w:rsidR="00A962B9" w:rsidRPr="00B7179F" w:rsidRDefault="009E14B9">
      <w:pPr>
        <w:rPr>
          <w:rFonts w:ascii="ＭＳ 明朝" w:hAnsi="ＭＳ 明朝" w:hint="eastAsia"/>
          <w:b/>
          <w:bCs/>
          <w:sz w:val="22"/>
        </w:rPr>
      </w:pPr>
      <w:r w:rsidRPr="00B7179F">
        <w:rPr>
          <w:rFonts w:ascii="ＭＳ 明朝" w:hAnsi="ＭＳ 明朝" w:hint="eastAsia"/>
          <w:b/>
          <w:bCs/>
          <w:sz w:val="22"/>
        </w:rPr>
        <w:t>（２）通所</w:t>
      </w:r>
      <w:r w:rsidR="00A962B9" w:rsidRPr="00B7179F">
        <w:rPr>
          <w:rFonts w:ascii="ＭＳ 明朝" w:hAnsi="ＭＳ 明朝" w:hint="eastAsia"/>
          <w:b/>
          <w:bCs/>
          <w:sz w:val="22"/>
        </w:rPr>
        <w:t>の原則</w:t>
      </w:r>
    </w:p>
    <w:p w:rsidR="00A962B9" w:rsidRPr="00B7179F" w:rsidRDefault="00A962B9">
      <w:pPr>
        <w:ind w:firstLineChars="200" w:firstLine="440"/>
        <w:rPr>
          <w:rFonts w:ascii="ＭＳ 明朝" w:hAnsi="ＭＳ 明朝" w:hint="eastAsia"/>
          <w:sz w:val="22"/>
        </w:rPr>
      </w:pPr>
      <w:r w:rsidRPr="00B7179F">
        <w:rPr>
          <w:rFonts w:ascii="ＭＳ 明朝" w:hAnsi="ＭＳ 明朝" w:hint="eastAsia"/>
          <w:sz w:val="22"/>
        </w:rPr>
        <w:t xml:space="preserve">　センターへの通</w:t>
      </w:r>
      <w:r w:rsidR="009E14B9" w:rsidRPr="00B7179F">
        <w:rPr>
          <w:rFonts w:ascii="ＭＳ 明朝" w:hAnsi="ＭＳ 明朝" w:hint="eastAsia"/>
          <w:sz w:val="22"/>
        </w:rPr>
        <w:t>所</w:t>
      </w:r>
      <w:r w:rsidRPr="00B7179F">
        <w:rPr>
          <w:rFonts w:ascii="ＭＳ 明朝" w:hAnsi="ＭＳ 明朝" w:hint="eastAsia"/>
          <w:sz w:val="22"/>
        </w:rPr>
        <w:t>は保護者の責任において行うものとします。</w:t>
      </w:r>
    </w:p>
    <w:p w:rsidR="00A962B9" w:rsidRPr="00B7179F" w:rsidRDefault="00A962B9" w:rsidP="00F539DE">
      <w:pPr>
        <w:ind w:leftChars="316" w:left="664"/>
        <w:rPr>
          <w:rFonts w:ascii="ＭＳ 明朝" w:hAnsi="ＭＳ 明朝" w:hint="eastAsia"/>
          <w:b/>
          <w:bCs/>
          <w:sz w:val="22"/>
        </w:rPr>
      </w:pPr>
      <w:r w:rsidRPr="00B7179F">
        <w:rPr>
          <w:rFonts w:ascii="ＭＳ 明朝" w:hAnsi="ＭＳ 明朝"/>
          <w:sz w:val="22"/>
          <w:szCs w:val="27"/>
        </w:rPr>
        <w:t>保護者の方についても、</w:t>
      </w:r>
      <w:r w:rsidR="00BE6CC6" w:rsidRPr="00B7179F">
        <w:rPr>
          <w:rFonts w:ascii="ＭＳ 明朝" w:hAnsi="ＭＳ 明朝" w:hint="eastAsia"/>
          <w:sz w:val="22"/>
          <w:szCs w:val="27"/>
        </w:rPr>
        <w:t>具体的な療育方法を理解していただく為、活動の場に参加していただく場合があります。</w:t>
      </w:r>
    </w:p>
    <w:p w:rsidR="00E879DA" w:rsidRPr="00B7179F" w:rsidRDefault="00E879DA">
      <w:pPr>
        <w:rPr>
          <w:rFonts w:ascii="ＭＳ 明朝" w:hAnsi="ＭＳ 明朝" w:hint="eastAsia"/>
          <w:b/>
          <w:bCs/>
          <w:sz w:val="22"/>
        </w:rPr>
      </w:pPr>
    </w:p>
    <w:p w:rsidR="00A962B9" w:rsidRPr="00B7179F" w:rsidRDefault="0052644B">
      <w:pPr>
        <w:rPr>
          <w:rFonts w:ascii="ＭＳ 明朝" w:hAnsi="ＭＳ 明朝" w:hint="eastAsia"/>
          <w:b/>
          <w:bCs/>
          <w:sz w:val="24"/>
        </w:rPr>
      </w:pPr>
      <w:r w:rsidRPr="00B7179F">
        <w:rPr>
          <w:rFonts w:ascii="ＭＳ 明朝" w:hAnsi="ＭＳ 明朝" w:hint="eastAsia"/>
          <w:b/>
          <w:bCs/>
          <w:sz w:val="24"/>
        </w:rPr>
        <w:t>８</w:t>
      </w:r>
      <w:r w:rsidR="00A962B9" w:rsidRPr="00B7179F">
        <w:rPr>
          <w:rFonts w:ascii="ＭＳ 明朝" w:hAnsi="ＭＳ 明朝" w:hint="eastAsia"/>
          <w:b/>
          <w:bCs/>
          <w:sz w:val="24"/>
        </w:rPr>
        <w:t>．</w:t>
      </w:r>
      <w:r w:rsidR="002A6C58" w:rsidRPr="00B7179F">
        <w:rPr>
          <w:rFonts w:ascii="ＭＳ 明朝" w:hAnsi="ＭＳ 明朝" w:hint="eastAsia"/>
          <w:b/>
          <w:bCs/>
          <w:sz w:val="24"/>
        </w:rPr>
        <w:t>放課後等</w:t>
      </w:r>
      <w:r w:rsidR="004C3CE5" w:rsidRPr="00B7179F">
        <w:rPr>
          <w:rFonts w:ascii="ＭＳ 明朝" w:hAnsi="ＭＳ 明朝" w:hint="eastAsia"/>
          <w:b/>
          <w:bCs/>
          <w:sz w:val="24"/>
        </w:rPr>
        <w:t>デイ</w:t>
      </w:r>
      <w:r w:rsidR="00A962B9" w:rsidRPr="00B7179F">
        <w:rPr>
          <w:rFonts w:ascii="ＭＳ 明朝" w:hAnsi="ＭＳ 明朝" w:hint="eastAsia"/>
          <w:b/>
          <w:bCs/>
          <w:sz w:val="24"/>
        </w:rPr>
        <w:t>サービス実施の記録</w:t>
      </w:r>
    </w:p>
    <w:p w:rsidR="00A962B9" w:rsidRPr="00B7179F" w:rsidRDefault="00A962B9">
      <w:pPr>
        <w:rPr>
          <w:rFonts w:ascii="ＭＳ 明朝" w:hAnsi="ＭＳ 明朝" w:hint="eastAsia"/>
          <w:b/>
          <w:bCs/>
          <w:sz w:val="22"/>
        </w:rPr>
      </w:pPr>
      <w:r w:rsidRPr="00B7179F">
        <w:rPr>
          <w:rFonts w:ascii="ＭＳ 明朝" w:hAnsi="ＭＳ 明朝" w:hint="eastAsia"/>
          <w:b/>
          <w:bCs/>
          <w:sz w:val="22"/>
        </w:rPr>
        <w:t>（１）</w:t>
      </w:r>
      <w:r w:rsidR="002A6C58" w:rsidRPr="00B7179F">
        <w:rPr>
          <w:rFonts w:ascii="ＭＳ 明朝" w:hAnsi="ＭＳ 明朝" w:hint="eastAsia"/>
          <w:b/>
          <w:bCs/>
          <w:sz w:val="22"/>
        </w:rPr>
        <w:t>放課後等</w:t>
      </w:r>
      <w:r w:rsidR="004C3CE5" w:rsidRPr="00B7179F">
        <w:rPr>
          <w:rFonts w:ascii="ＭＳ 明朝" w:hAnsi="ＭＳ 明朝" w:hint="eastAsia"/>
          <w:b/>
          <w:bCs/>
          <w:sz w:val="22"/>
        </w:rPr>
        <w:t>デイ</w:t>
      </w:r>
      <w:r w:rsidRPr="00B7179F">
        <w:rPr>
          <w:rFonts w:ascii="ＭＳ 明朝" w:hAnsi="ＭＳ 明朝" w:hint="eastAsia"/>
          <w:b/>
          <w:bCs/>
          <w:sz w:val="22"/>
        </w:rPr>
        <w:t>サービス実施記録の確認</w:t>
      </w:r>
    </w:p>
    <w:p w:rsidR="008B78EE" w:rsidRPr="00B7179F" w:rsidRDefault="00A962B9" w:rsidP="008B78EE">
      <w:pPr>
        <w:ind w:left="660" w:hangingChars="300" w:hanging="660"/>
        <w:rPr>
          <w:rFonts w:ascii="ＭＳ 明朝" w:hAnsi="ＭＳ 明朝" w:hint="eastAsia"/>
          <w:sz w:val="22"/>
        </w:rPr>
      </w:pPr>
      <w:r w:rsidRPr="00B7179F">
        <w:rPr>
          <w:rFonts w:ascii="ＭＳ 明朝" w:hAnsi="ＭＳ 明朝" w:hint="eastAsia"/>
          <w:sz w:val="22"/>
        </w:rPr>
        <w:t xml:space="preserve">　　</w:t>
      </w:r>
      <w:r w:rsidR="008B78EE" w:rsidRPr="00B7179F">
        <w:rPr>
          <w:rFonts w:ascii="ＭＳ 明朝" w:hAnsi="ＭＳ 明朝" w:hint="eastAsia"/>
          <w:sz w:val="22"/>
        </w:rPr>
        <w:t xml:space="preserve">　</w:t>
      </w:r>
      <w:r w:rsidRPr="00B7179F">
        <w:rPr>
          <w:rFonts w:ascii="ＭＳ 明朝" w:hAnsi="ＭＳ 明朝" w:hint="eastAsia"/>
          <w:sz w:val="22"/>
        </w:rPr>
        <w:t>当事業所では、サー</w:t>
      </w:r>
      <w:r w:rsidR="00A15149" w:rsidRPr="00B7179F">
        <w:rPr>
          <w:rFonts w:ascii="ＭＳ 明朝" w:hAnsi="ＭＳ 明朝" w:hint="eastAsia"/>
          <w:sz w:val="22"/>
        </w:rPr>
        <w:t>ビス提供ごとに実施日時及び実施したサービス内容などを記録し、保護</w:t>
      </w:r>
      <w:r w:rsidRPr="00B7179F">
        <w:rPr>
          <w:rFonts w:ascii="ＭＳ 明朝" w:hAnsi="ＭＳ 明朝" w:hint="eastAsia"/>
          <w:sz w:val="22"/>
        </w:rPr>
        <w:t>者にその内容のご確認をいただきます。内容に間違いやご意見があればいつでもお申出ください。</w:t>
      </w:r>
    </w:p>
    <w:p w:rsidR="00A962B9" w:rsidRPr="00B7179F" w:rsidRDefault="00A962B9" w:rsidP="008B78EE">
      <w:pPr>
        <w:ind w:leftChars="210" w:left="441" w:firstLineChars="100" w:firstLine="220"/>
        <w:rPr>
          <w:rFonts w:ascii="ＭＳ 明朝" w:hAnsi="ＭＳ 明朝" w:hint="eastAsia"/>
          <w:sz w:val="22"/>
        </w:rPr>
      </w:pPr>
      <w:r w:rsidRPr="00B7179F">
        <w:rPr>
          <w:rFonts w:ascii="ＭＳ 明朝" w:hAnsi="ＭＳ 明朝" w:hint="eastAsia"/>
          <w:sz w:val="22"/>
        </w:rPr>
        <w:t>なお、</w:t>
      </w:r>
      <w:r w:rsidR="004C3CE5" w:rsidRPr="00B7179F">
        <w:rPr>
          <w:rFonts w:ascii="ＭＳ 明朝" w:hAnsi="ＭＳ 明朝" w:hint="eastAsia"/>
          <w:sz w:val="22"/>
        </w:rPr>
        <w:t>放課後等</w:t>
      </w:r>
      <w:r w:rsidRPr="00B7179F">
        <w:rPr>
          <w:rFonts w:ascii="ＭＳ 明朝" w:hAnsi="ＭＳ 明朝" w:hint="eastAsia"/>
          <w:sz w:val="22"/>
        </w:rPr>
        <w:t>デイサービス</w:t>
      </w:r>
      <w:r w:rsidR="004C3CE5" w:rsidRPr="00B7179F">
        <w:rPr>
          <w:rFonts w:ascii="ＭＳ 明朝" w:hAnsi="ＭＳ 明朝" w:hint="eastAsia"/>
          <w:sz w:val="22"/>
        </w:rPr>
        <w:t>支援</w:t>
      </w:r>
      <w:r w:rsidR="00F77FF8" w:rsidRPr="00B7179F">
        <w:rPr>
          <w:rFonts w:ascii="ＭＳ 明朝" w:hAnsi="ＭＳ 明朝" w:hint="eastAsia"/>
          <w:sz w:val="22"/>
        </w:rPr>
        <w:t>計画及びサービス提供ごとの記録は、5</w:t>
      </w:r>
      <w:r w:rsidRPr="00B7179F">
        <w:rPr>
          <w:rFonts w:ascii="ＭＳ 明朝" w:hAnsi="ＭＳ 明朝" w:hint="eastAsia"/>
          <w:sz w:val="22"/>
        </w:rPr>
        <w:t>年間保存します。</w:t>
      </w:r>
    </w:p>
    <w:p w:rsidR="008B78EE" w:rsidRPr="00B7179F" w:rsidRDefault="008B78EE" w:rsidP="00F539DE">
      <w:pPr>
        <w:ind w:left="440" w:hangingChars="200" w:hanging="440"/>
        <w:rPr>
          <w:rFonts w:ascii="ＭＳ 明朝" w:hAnsi="ＭＳ 明朝" w:hint="eastAsia"/>
          <w:sz w:val="22"/>
        </w:rPr>
      </w:pPr>
    </w:p>
    <w:p w:rsidR="00A962B9" w:rsidRPr="00B7179F" w:rsidRDefault="00A962B9">
      <w:pPr>
        <w:ind w:left="221" w:hangingChars="100" w:hanging="221"/>
        <w:rPr>
          <w:rFonts w:ascii="ＭＳ 明朝" w:hAnsi="ＭＳ 明朝" w:hint="eastAsia"/>
          <w:b/>
          <w:bCs/>
          <w:sz w:val="22"/>
        </w:rPr>
      </w:pPr>
      <w:r w:rsidRPr="00B7179F">
        <w:rPr>
          <w:rFonts w:ascii="ＭＳ 明朝" w:hAnsi="ＭＳ 明朝" w:hint="eastAsia"/>
          <w:b/>
          <w:bCs/>
          <w:sz w:val="22"/>
        </w:rPr>
        <w:t>（２）</w:t>
      </w:r>
      <w:r w:rsidR="00BE6CC6" w:rsidRPr="00B7179F">
        <w:rPr>
          <w:rFonts w:ascii="ＭＳ 明朝" w:hAnsi="ＭＳ 明朝" w:hint="eastAsia"/>
          <w:b/>
          <w:bCs/>
          <w:sz w:val="22"/>
        </w:rPr>
        <w:t>記録や情報の管理、開示について</w:t>
      </w:r>
    </w:p>
    <w:p w:rsidR="00A962B9" w:rsidRPr="00B7179F" w:rsidRDefault="00A962B9" w:rsidP="008B78EE">
      <w:pPr>
        <w:ind w:left="660" w:hangingChars="300" w:hanging="660"/>
        <w:rPr>
          <w:rFonts w:ascii="ＭＳ 明朝" w:hAnsi="ＭＳ 明朝" w:hint="eastAsia"/>
          <w:sz w:val="22"/>
        </w:rPr>
      </w:pPr>
      <w:r w:rsidRPr="00B7179F">
        <w:rPr>
          <w:rFonts w:ascii="ＭＳ 明朝" w:hAnsi="ＭＳ 明朝" w:hint="eastAsia"/>
          <w:sz w:val="22"/>
        </w:rPr>
        <w:t xml:space="preserve">　　</w:t>
      </w:r>
      <w:r w:rsidR="008B78EE" w:rsidRPr="00B7179F">
        <w:rPr>
          <w:rFonts w:ascii="ＭＳ 明朝" w:hAnsi="ＭＳ 明朝" w:hint="eastAsia"/>
          <w:sz w:val="22"/>
        </w:rPr>
        <w:t xml:space="preserve">　</w:t>
      </w:r>
      <w:r w:rsidRPr="00B7179F">
        <w:rPr>
          <w:rFonts w:ascii="ＭＳ 明朝" w:hAnsi="ＭＳ 明朝" w:hint="eastAsia"/>
          <w:sz w:val="22"/>
        </w:rPr>
        <w:t>当事業所では、関係法令及び</w:t>
      </w:r>
      <w:r w:rsidR="00841C03" w:rsidRPr="00B7179F">
        <w:rPr>
          <w:rFonts w:ascii="ＭＳ 明朝" w:hAnsi="ＭＳ 明朝" w:hint="eastAsia"/>
          <w:sz w:val="22"/>
        </w:rPr>
        <w:t>社会福祉法人恵那市社会福祉協議会</w:t>
      </w:r>
      <w:r w:rsidR="003B3E08" w:rsidRPr="00B7179F">
        <w:rPr>
          <w:rFonts w:ascii="ＭＳ 明朝" w:hAnsi="ＭＳ 明朝" w:hint="eastAsia"/>
          <w:sz w:val="22"/>
        </w:rPr>
        <w:t>が定める諸</w:t>
      </w:r>
      <w:r w:rsidR="00841C03" w:rsidRPr="00B7179F">
        <w:rPr>
          <w:rFonts w:ascii="ＭＳ 明朝" w:hAnsi="ＭＳ 明朝" w:hint="eastAsia"/>
          <w:sz w:val="22"/>
        </w:rPr>
        <w:t>規程</w:t>
      </w:r>
      <w:r w:rsidR="002A6C58" w:rsidRPr="00B7179F">
        <w:rPr>
          <w:rFonts w:ascii="ＭＳ 明朝" w:hAnsi="ＭＳ 明朝" w:hint="eastAsia"/>
          <w:sz w:val="22"/>
        </w:rPr>
        <w:t>に基づいて、児童の記録や情報を適切に管理し、保護</w:t>
      </w:r>
      <w:r w:rsidRPr="00B7179F">
        <w:rPr>
          <w:rFonts w:ascii="ＭＳ 明朝" w:hAnsi="ＭＳ 明朝" w:hint="eastAsia"/>
          <w:sz w:val="22"/>
        </w:rPr>
        <w:t>者の求めに応じてその内容を開示します。</w:t>
      </w:r>
    </w:p>
    <w:p w:rsidR="0052644B" w:rsidRPr="00B7179F" w:rsidRDefault="0052644B" w:rsidP="008B78EE">
      <w:pPr>
        <w:rPr>
          <w:rFonts w:ascii="ＭＳ 明朝" w:hAnsi="ＭＳ 明朝" w:hint="eastAsia"/>
          <w:b/>
          <w:sz w:val="22"/>
        </w:rPr>
      </w:pPr>
    </w:p>
    <w:p w:rsidR="004B16AD" w:rsidRPr="00B7179F" w:rsidRDefault="0052644B" w:rsidP="008B78EE">
      <w:pPr>
        <w:rPr>
          <w:rFonts w:ascii="ＭＳ 明朝" w:hAnsi="ＭＳ 明朝" w:hint="eastAsia"/>
          <w:b/>
          <w:sz w:val="22"/>
        </w:rPr>
      </w:pPr>
      <w:r w:rsidRPr="00B7179F">
        <w:rPr>
          <w:rFonts w:ascii="ＭＳ 明朝" w:hAnsi="ＭＳ 明朝" w:hint="eastAsia"/>
          <w:b/>
          <w:sz w:val="22"/>
        </w:rPr>
        <w:lastRenderedPageBreak/>
        <w:t>９．協力医療機関等</w:t>
      </w:r>
    </w:p>
    <w:p w:rsidR="0052644B" w:rsidRPr="00B7179F" w:rsidRDefault="0052644B" w:rsidP="008B78EE">
      <w:pPr>
        <w:rPr>
          <w:rFonts w:ascii="ＭＳ 明朝" w:hAnsi="ＭＳ 明朝" w:hint="eastAsia"/>
          <w:b/>
          <w:sz w:val="22"/>
        </w:rPr>
      </w:pPr>
      <w:r w:rsidRPr="00B7179F">
        <w:rPr>
          <w:rFonts w:ascii="ＭＳ 明朝" w:hAnsi="ＭＳ 明朝" w:hint="eastAsia"/>
          <w:b/>
          <w:sz w:val="22"/>
        </w:rPr>
        <w:t xml:space="preserve">　　　</w:t>
      </w:r>
      <w:r w:rsidR="00F77FF8" w:rsidRPr="00B7179F">
        <w:rPr>
          <w:rFonts w:ascii="ＭＳ 明朝" w:hAnsi="ＭＳ 明朝" w:hint="eastAsia"/>
          <w:szCs w:val="21"/>
        </w:rPr>
        <w:t>当事業所は、協力医療機関として　「恵那市大井町174</w:t>
      </w:r>
      <w:r w:rsidRPr="00B7179F">
        <w:rPr>
          <w:rFonts w:ascii="ＭＳ 明朝" w:hAnsi="ＭＳ 明朝" w:hint="eastAsia"/>
          <w:szCs w:val="21"/>
        </w:rPr>
        <w:t>番地　蜂谷医院」をお願いしております。</w:t>
      </w:r>
    </w:p>
    <w:p w:rsidR="0052644B" w:rsidRPr="00B7179F" w:rsidRDefault="0052644B" w:rsidP="008B78EE">
      <w:pPr>
        <w:rPr>
          <w:rFonts w:ascii="ＭＳ 明朝" w:hAnsi="ＭＳ 明朝" w:hint="eastAsia"/>
          <w:sz w:val="22"/>
        </w:rPr>
      </w:pPr>
    </w:p>
    <w:p w:rsidR="00A962B9" w:rsidRPr="00B7179F" w:rsidRDefault="0052644B">
      <w:pPr>
        <w:ind w:left="241" w:hangingChars="100" w:hanging="241"/>
        <w:rPr>
          <w:rFonts w:ascii="ＭＳ 明朝" w:hAnsi="ＭＳ 明朝" w:hint="eastAsia"/>
          <w:b/>
          <w:bCs/>
          <w:sz w:val="24"/>
        </w:rPr>
      </w:pPr>
      <w:r w:rsidRPr="00B7179F">
        <w:rPr>
          <w:rFonts w:ascii="ＭＳ 明朝" w:hAnsi="ＭＳ 明朝" w:hint="eastAsia"/>
          <w:b/>
          <w:bCs/>
          <w:sz w:val="24"/>
        </w:rPr>
        <w:t>10</w:t>
      </w:r>
      <w:r w:rsidR="00A962B9" w:rsidRPr="00B7179F">
        <w:rPr>
          <w:rFonts w:ascii="ＭＳ 明朝" w:hAnsi="ＭＳ 明朝" w:hint="eastAsia"/>
          <w:b/>
          <w:bCs/>
          <w:sz w:val="24"/>
        </w:rPr>
        <w:t>．損害賠償保険への加入</w:t>
      </w:r>
    </w:p>
    <w:p w:rsidR="00A962B9" w:rsidRPr="00B7179F" w:rsidRDefault="00A962B9">
      <w:pPr>
        <w:ind w:left="210" w:hangingChars="100" w:hanging="210"/>
        <w:rPr>
          <w:rFonts w:ascii="ＭＳ 明朝" w:hAnsi="ＭＳ 明朝" w:hint="eastAsia"/>
          <w:sz w:val="22"/>
        </w:rPr>
      </w:pPr>
      <w:r w:rsidRPr="00B7179F">
        <w:rPr>
          <w:rFonts w:ascii="ＭＳ 明朝" w:hAnsi="ＭＳ 明朝" w:hint="eastAsia"/>
        </w:rPr>
        <w:t xml:space="preserve">　　</w:t>
      </w:r>
      <w:r w:rsidR="008B78EE" w:rsidRPr="00B7179F">
        <w:rPr>
          <w:rFonts w:ascii="ＭＳ 明朝" w:hAnsi="ＭＳ 明朝" w:hint="eastAsia"/>
        </w:rPr>
        <w:t xml:space="preserve">　</w:t>
      </w:r>
      <w:r w:rsidRPr="00B7179F">
        <w:rPr>
          <w:rFonts w:ascii="ＭＳ 明朝" w:hAnsi="ＭＳ 明朝" w:hint="eastAsia"/>
          <w:sz w:val="22"/>
        </w:rPr>
        <w:t>当事業所は、下記の損害賠償に加入しています。</w:t>
      </w:r>
    </w:p>
    <w:p w:rsidR="001957DD" w:rsidRPr="00B7179F" w:rsidRDefault="00A962B9">
      <w:pPr>
        <w:ind w:left="220" w:hangingChars="100" w:hanging="220"/>
        <w:rPr>
          <w:rFonts w:ascii="ＭＳ 明朝" w:hAnsi="ＭＳ 明朝" w:hint="eastAsia"/>
          <w:sz w:val="22"/>
        </w:rPr>
      </w:pPr>
      <w:r w:rsidRPr="00B7179F">
        <w:rPr>
          <w:rFonts w:ascii="ＭＳ 明朝" w:hAnsi="ＭＳ 明朝" w:hint="eastAsia"/>
          <w:sz w:val="22"/>
        </w:rPr>
        <w:t xml:space="preserve">　　　　保険会社名　　</w:t>
      </w:r>
      <w:r w:rsidR="00CD1A04" w:rsidRPr="00B7179F">
        <w:rPr>
          <w:rFonts w:ascii="ＭＳ 明朝" w:hAnsi="ＭＳ 明朝" w:hint="eastAsia"/>
          <w:sz w:val="22"/>
        </w:rPr>
        <w:t>日本興亜</w:t>
      </w:r>
      <w:r w:rsidR="00EC022B" w:rsidRPr="00B7179F">
        <w:rPr>
          <w:rFonts w:ascii="ＭＳ 明朝" w:hAnsi="ＭＳ 明朝" w:hint="eastAsia"/>
          <w:sz w:val="22"/>
        </w:rPr>
        <w:t>損害</w:t>
      </w:r>
      <w:r w:rsidR="002A5E8F" w:rsidRPr="00B7179F">
        <w:rPr>
          <w:rFonts w:ascii="ＭＳ 明朝" w:hAnsi="ＭＳ 明朝" w:hint="eastAsia"/>
          <w:sz w:val="22"/>
        </w:rPr>
        <w:t xml:space="preserve">保険株式会社　</w:t>
      </w:r>
    </w:p>
    <w:p w:rsidR="00A962B9" w:rsidRPr="00B7179F" w:rsidRDefault="00A962B9">
      <w:pPr>
        <w:ind w:left="220" w:hangingChars="100" w:hanging="220"/>
        <w:rPr>
          <w:rFonts w:ascii="ＭＳ 明朝" w:hAnsi="ＭＳ 明朝" w:hint="eastAsia"/>
          <w:sz w:val="22"/>
        </w:rPr>
      </w:pPr>
      <w:r w:rsidRPr="00B7179F">
        <w:rPr>
          <w:rFonts w:ascii="ＭＳ 明朝" w:hAnsi="ＭＳ 明朝" w:hint="eastAsia"/>
          <w:sz w:val="22"/>
        </w:rPr>
        <w:t xml:space="preserve">　　　　保　険　名　　</w:t>
      </w:r>
      <w:r w:rsidR="00065F25" w:rsidRPr="00B7179F">
        <w:rPr>
          <w:rFonts w:ascii="ＭＳ 明朝" w:hAnsi="ＭＳ 明朝" w:hint="eastAsia"/>
          <w:sz w:val="22"/>
        </w:rPr>
        <w:t>社協の保険</w:t>
      </w:r>
    </w:p>
    <w:p w:rsidR="00A962B9" w:rsidRPr="00B7179F" w:rsidRDefault="00A962B9">
      <w:pPr>
        <w:ind w:left="2420" w:hangingChars="1100" w:hanging="2420"/>
        <w:rPr>
          <w:rFonts w:ascii="ＭＳ 明朝" w:hAnsi="ＭＳ 明朝" w:hint="eastAsia"/>
          <w:sz w:val="22"/>
        </w:rPr>
      </w:pPr>
      <w:r w:rsidRPr="00B7179F">
        <w:rPr>
          <w:rFonts w:ascii="ＭＳ 明朝" w:hAnsi="ＭＳ 明朝" w:hint="eastAsia"/>
          <w:sz w:val="22"/>
        </w:rPr>
        <w:t xml:space="preserve">　　　　補償の概要　　業務遂行上の過失により利用者に損害を与え、法律上の賠償責任が生じた場合に損害を補償します。</w:t>
      </w:r>
    </w:p>
    <w:p w:rsidR="00A962B9" w:rsidRPr="00B7179F" w:rsidRDefault="0052644B">
      <w:pPr>
        <w:ind w:left="241" w:hangingChars="100" w:hanging="241"/>
        <w:rPr>
          <w:rFonts w:ascii="ＭＳ 明朝" w:hAnsi="ＭＳ 明朝"/>
          <w:b/>
          <w:bCs/>
          <w:sz w:val="24"/>
        </w:rPr>
      </w:pPr>
      <w:r w:rsidRPr="00B7179F">
        <w:rPr>
          <w:rFonts w:ascii="ＭＳ 明朝" w:hAnsi="ＭＳ 明朝" w:hint="eastAsia"/>
          <w:b/>
          <w:bCs/>
          <w:sz w:val="24"/>
        </w:rPr>
        <w:t>11</w:t>
      </w:r>
      <w:r w:rsidR="00A962B9" w:rsidRPr="00B7179F">
        <w:rPr>
          <w:rFonts w:ascii="ＭＳ 明朝" w:hAnsi="ＭＳ 明朝" w:hint="eastAsia"/>
          <w:b/>
          <w:bCs/>
          <w:sz w:val="24"/>
        </w:rPr>
        <w:t>．苦情の受付</w:t>
      </w:r>
    </w:p>
    <w:p w:rsidR="009D7DA6" w:rsidRPr="00B7179F" w:rsidRDefault="009D7DA6">
      <w:pPr>
        <w:ind w:left="210" w:hangingChars="100" w:hanging="210"/>
        <w:rPr>
          <w:rFonts w:ascii="ＭＳ 明朝" w:hAnsi="ＭＳ 明朝" w:hint="eastAsia"/>
          <w:bCs/>
          <w:szCs w:val="21"/>
        </w:rPr>
      </w:pPr>
      <w:r w:rsidRPr="00B7179F">
        <w:rPr>
          <w:rFonts w:ascii="ＭＳ 明朝" w:hAnsi="ＭＳ 明朝" w:hint="eastAsia"/>
          <w:bCs/>
          <w:szCs w:val="21"/>
        </w:rPr>
        <w:t>（１）当事業所における苦情の受付</w:t>
      </w:r>
    </w:p>
    <w:tbl>
      <w:tblPr>
        <w:tblW w:w="92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1605"/>
        <w:gridCol w:w="5180"/>
      </w:tblGrid>
      <w:tr w:rsidR="001957DD" w:rsidRPr="00B7179F" w:rsidTr="00F369A9">
        <w:tblPrEx>
          <w:tblCellMar>
            <w:top w:w="0" w:type="dxa"/>
            <w:bottom w:w="0" w:type="dxa"/>
          </w:tblCellMar>
        </w:tblPrEx>
        <w:trPr>
          <w:cantSplit/>
          <w:trHeight w:val="90"/>
        </w:trPr>
        <w:tc>
          <w:tcPr>
            <w:tcW w:w="2461" w:type="dxa"/>
            <w:vMerge w:val="restart"/>
            <w:vAlign w:val="center"/>
          </w:tcPr>
          <w:p w:rsidR="001957DD" w:rsidRPr="00B7179F" w:rsidRDefault="001957DD">
            <w:pPr>
              <w:rPr>
                <w:rFonts w:ascii="ＭＳ 明朝" w:hAnsi="ＭＳ 明朝" w:hint="eastAsia"/>
                <w:sz w:val="22"/>
              </w:rPr>
            </w:pPr>
            <w:r w:rsidRPr="00B7179F">
              <w:rPr>
                <w:rFonts w:ascii="ＭＳ 明朝" w:hAnsi="ＭＳ 明朝" w:cs="ＭＳ ゴシック" w:hint="eastAsia"/>
                <w:spacing w:val="20"/>
                <w:szCs w:val="21"/>
              </w:rPr>
              <w:t>恵那市</w:t>
            </w:r>
            <w:r w:rsidR="00B86B80" w:rsidRPr="00B7179F">
              <w:rPr>
                <w:rFonts w:ascii="ＭＳ 明朝" w:hAnsi="ＭＳ 明朝" w:cs="ＭＳ ゴシック" w:hint="eastAsia"/>
                <w:spacing w:val="20"/>
                <w:szCs w:val="21"/>
              </w:rPr>
              <w:t xml:space="preserve">こども発達　</w:t>
            </w:r>
            <w:r w:rsidR="00E879DA" w:rsidRPr="00B7179F">
              <w:rPr>
                <w:rFonts w:ascii="ＭＳ 明朝" w:hAnsi="ＭＳ 明朝" w:cs="ＭＳ ゴシック" w:hint="eastAsia"/>
                <w:spacing w:val="20"/>
                <w:szCs w:val="21"/>
              </w:rPr>
              <w:t>センター・おひさま</w:t>
            </w:r>
          </w:p>
        </w:tc>
        <w:tc>
          <w:tcPr>
            <w:tcW w:w="1605" w:type="dxa"/>
            <w:tcBorders>
              <w:bottom w:val="dashSmallGap" w:sz="4" w:space="0" w:color="auto"/>
              <w:right w:val="dashSmallGap" w:sz="4" w:space="0" w:color="auto"/>
            </w:tcBorders>
            <w:vAlign w:val="center"/>
          </w:tcPr>
          <w:p w:rsidR="001957DD" w:rsidRPr="00B7179F" w:rsidRDefault="001957DD">
            <w:pPr>
              <w:jc w:val="center"/>
              <w:rPr>
                <w:rFonts w:ascii="ＭＳ 明朝" w:hAnsi="ＭＳ 明朝" w:hint="eastAsia"/>
                <w:sz w:val="22"/>
              </w:rPr>
            </w:pPr>
            <w:r w:rsidRPr="00B7179F">
              <w:rPr>
                <w:rFonts w:ascii="ＭＳ 明朝" w:hAnsi="ＭＳ 明朝" w:hint="eastAsia"/>
                <w:sz w:val="22"/>
              </w:rPr>
              <w:t>受付時間</w:t>
            </w:r>
          </w:p>
        </w:tc>
        <w:tc>
          <w:tcPr>
            <w:tcW w:w="5180" w:type="dxa"/>
            <w:tcBorders>
              <w:left w:val="dashSmallGap" w:sz="4" w:space="0" w:color="auto"/>
              <w:bottom w:val="dashSmallGap" w:sz="4" w:space="0" w:color="auto"/>
            </w:tcBorders>
          </w:tcPr>
          <w:p w:rsidR="001957DD" w:rsidRPr="00B7179F" w:rsidRDefault="001957DD">
            <w:pPr>
              <w:ind w:left="156"/>
              <w:rPr>
                <w:rFonts w:ascii="ＭＳ 明朝" w:hAnsi="ＭＳ 明朝" w:hint="eastAsia"/>
                <w:szCs w:val="21"/>
              </w:rPr>
            </w:pPr>
            <w:r w:rsidRPr="00B7179F">
              <w:rPr>
                <w:rFonts w:ascii="ＭＳ 明朝" w:hAnsi="ＭＳ 明朝" w:hint="eastAsia"/>
                <w:szCs w:val="21"/>
              </w:rPr>
              <w:t>月～金曜日</w:t>
            </w:r>
          </w:p>
          <w:p w:rsidR="001957DD" w:rsidRPr="00B7179F" w:rsidRDefault="001957DD">
            <w:pPr>
              <w:rPr>
                <w:rFonts w:ascii="ＭＳ 明朝" w:hAnsi="ＭＳ 明朝" w:hint="eastAsia"/>
                <w:szCs w:val="21"/>
              </w:rPr>
            </w:pPr>
            <w:r w:rsidRPr="00B7179F">
              <w:rPr>
                <w:rFonts w:ascii="ＭＳ 明朝" w:hAnsi="ＭＳ 明朝" w:hint="eastAsia"/>
                <w:szCs w:val="21"/>
              </w:rPr>
              <w:t xml:space="preserve">　午前</w:t>
            </w:r>
            <w:r w:rsidR="00E879DA" w:rsidRPr="00B7179F">
              <w:rPr>
                <w:rFonts w:ascii="ＭＳ 明朝" w:hAnsi="ＭＳ 明朝" w:hint="eastAsia"/>
                <w:szCs w:val="21"/>
              </w:rPr>
              <w:t>8</w:t>
            </w:r>
            <w:r w:rsidRPr="00B7179F">
              <w:rPr>
                <w:rFonts w:ascii="ＭＳ 明朝" w:hAnsi="ＭＳ 明朝" w:hint="eastAsia"/>
                <w:szCs w:val="21"/>
              </w:rPr>
              <w:t>時</w:t>
            </w:r>
            <w:r w:rsidR="00E879DA" w:rsidRPr="00B7179F">
              <w:rPr>
                <w:rFonts w:ascii="ＭＳ 明朝" w:hAnsi="ＭＳ 明朝" w:hint="eastAsia"/>
                <w:szCs w:val="21"/>
              </w:rPr>
              <w:t>30</w:t>
            </w:r>
            <w:r w:rsidRPr="00B7179F">
              <w:rPr>
                <w:rFonts w:ascii="ＭＳ 明朝" w:hAnsi="ＭＳ 明朝" w:hint="eastAsia"/>
                <w:szCs w:val="21"/>
              </w:rPr>
              <w:t>分～午後5時00分</w:t>
            </w:r>
          </w:p>
          <w:p w:rsidR="001957DD" w:rsidRPr="00B7179F" w:rsidRDefault="001957DD">
            <w:pPr>
              <w:ind w:left="156"/>
              <w:rPr>
                <w:rFonts w:ascii="ＭＳ 明朝" w:hAnsi="ＭＳ 明朝" w:hint="eastAsia"/>
                <w:szCs w:val="21"/>
              </w:rPr>
            </w:pPr>
            <w:r w:rsidRPr="00B7179F">
              <w:rPr>
                <w:rFonts w:ascii="ＭＳ 明朝" w:hAnsi="ＭＳ 明朝" w:hint="eastAsia"/>
                <w:szCs w:val="21"/>
              </w:rPr>
              <w:t>（休み：祝祭日、12月29日から1月3日）</w:t>
            </w:r>
          </w:p>
        </w:tc>
      </w:tr>
      <w:tr w:rsidR="001957DD" w:rsidRPr="00B7179F" w:rsidTr="00F369A9">
        <w:tblPrEx>
          <w:tblCellMar>
            <w:top w:w="0" w:type="dxa"/>
            <w:bottom w:w="0" w:type="dxa"/>
          </w:tblCellMar>
        </w:tblPrEx>
        <w:trPr>
          <w:cantSplit/>
          <w:trHeight w:val="605"/>
        </w:trPr>
        <w:tc>
          <w:tcPr>
            <w:tcW w:w="2461" w:type="dxa"/>
            <w:vMerge/>
            <w:vAlign w:val="center"/>
          </w:tcPr>
          <w:p w:rsidR="001957DD" w:rsidRPr="00B7179F" w:rsidRDefault="001957DD">
            <w:pPr>
              <w:rPr>
                <w:rFonts w:ascii="ＭＳ 明朝" w:hAnsi="ＭＳ 明朝" w:hint="eastAsia"/>
                <w:sz w:val="22"/>
              </w:rPr>
            </w:pPr>
          </w:p>
        </w:tc>
        <w:tc>
          <w:tcPr>
            <w:tcW w:w="1605" w:type="dxa"/>
            <w:tcBorders>
              <w:top w:val="dashSmallGap" w:sz="4" w:space="0" w:color="auto"/>
              <w:right w:val="dashSmallGap" w:sz="4" w:space="0" w:color="auto"/>
            </w:tcBorders>
            <w:vAlign w:val="center"/>
          </w:tcPr>
          <w:p w:rsidR="001957DD" w:rsidRPr="00B7179F" w:rsidRDefault="001957DD">
            <w:pPr>
              <w:jc w:val="center"/>
              <w:rPr>
                <w:rFonts w:ascii="ＭＳ 明朝" w:hAnsi="ＭＳ 明朝" w:hint="eastAsia"/>
                <w:sz w:val="22"/>
              </w:rPr>
            </w:pPr>
            <w:r w:rsidRPr="00B7179F">
              <w:rPr>
                <w:rFonts w:ascii="ＭＳ 明朝" w:hAnsi="ＭＳ 明朝" w:hint="eastAsia"/>
                <w:sz w:val="22"/>
              </w:rPr>
              <w:t>受付方法</w:t>
            </w:r>
          </w:p>
        </w:tc>
        <w:tc>
          <w:tcPr>
            <w:tcW w:w="5180" w:type="dxa"/>
            <w:tcBorders>
              <w:top w:val="dashSmallGap" w:sz="4" w:space="0" w:color="auto"/>
              <w:left w:val="dashSmallGap" w:sz="4" w:space="0" w:color="auto"/>
            </w:tcBorders>
          </w:tcPr>
          <w:p w:rsidR="001957DD" w:rsidRPr="00B7179F" w:rsidRDefault="00F369A9">
            <w:pPr>
              <w:ind w:left="156"/>
              <w:rPr>
                <w:rFonts w:ascii="ＭＳ 明朝" w:hAnsi="ＭＳ 明朝" w:hint="eastAsia"/>
                <w:szCs w:val="21"/>
              </w:rPr>
            </w:pPr>
            <w:r w:rsidRPr="00B7179F">
              <w:rPr>
                <w:rFonts w:ascii="ＭＳ 明朝" w:hAnsi="ＭＳ 明朝" w:hint="eastAsia"/>
                <w:szCs w:val="21"/>
              </w:rPr>
              <w:t>電話　0573-56-3620</w:t>
            </w:r>
          </w:p>
          <w:p w:rsidR="001957DD" w:rsidRPr="00B7179F" w:rsidRDefault="001957DD" w:rsidP="006C5BF5">
            <w:pPr>
              <w:ind w:left="156"/>
              <w:rPr>
                <w:rFonts w:ascii="ＭＳ 明朝" w:hAnsi="ＭＳ 明朝" w:hint="eastAsia"/>
                <w:szCs w:val="21"/>
              </w:rPr>
            </w:pPr>
            <w:r w:rsidRPr="00B7179F">
              <w:rPr>
                <w:rFonts w:ascii="ＭＳ 明朝" w:hAnsi="ＭＳ 明朝" w:hint="eastAsia"/>
                <w:szCs w:val="21"/>
              </w:rPr>
              <w:t xml:space="preserve">面接　</w:t>
            </w:r>
            <w:r w:rsidRPr="00B7179F">
              <w:rPr>
                <w:rFonts w:ascii="ＭＳ 明朝" w:hAnsi="ＭＳ 明朝" w:cs="ＭＳ ゴシック" w:hint="eastAsia"/>
                <w:spacing w:val="20"/>
                <w:szCs w:val="21"/>
              </w:rPr>
              <w:t>恵那市</w:t>
            </w:r>
            <w:r w:rsidR="00B86B80" w:rsidRPr="00B7179F">
              <w:rPr>
                <w:rFonts w:ascii="ＭＳ 明朝" w:hAnsi="ＭＳ 明朝" w:cs="ＭＳ ゴシック" w:hint="eastAsia"/>
                <w:spacing w:val="20"/>
                <w:szCs w:val="21"/>
              </w:rPr>
              <w:t>こども発達</w:t>
            </w:r>
            <w:r w:rsidRPr="00B7179F">
              <w:rPr>
                <w:rFonts w:ascii="ＭＳ 明朝" w:hAnsi="ＭＳ 明朝" w:cs="ＭＳ ゴシック" w:hint="eastAsia"/>
                <w:spacing w:val="20"/>
                <w:szCs w:val="21"/>
              </w:rPr>
              <w:t>センター・</w:t>
            </w:r>
            <w:r w:rsidR="006C5BF5" w:rsidRPr="00B7179F">
              <w:rPr>
                <w:rFonts w:ascii="ＭＳ 明朝" w:hAnsi="ＭＳ 明朝" w:cs="ＭＳ ゴシック" w:hint="eastAsia"/>
                <w:spacing w:val="20"/>
                <w:szCs w:val="21"/>
              </w:rPr>
              <w:t>おひさま</w:t>
            </w:r>
          </w:p>
        </w:tc>
      </w:tr>
      <w:tr w:rsidR="001957DD" w:rsidRPr="00B7179F" w:rsidTr="00F369A9">
        <w:tblPrEx>
          <w:tblCellMar>
            <w:top w:w="0" w:type="dxa"/>
            <w:bottom w:w="0" w:type="dxa"/>
          </w:tblCellMar>
        </w:tblPrEx>
        <w:trPr>
          <w:cantSplit/>
          <w:trHeight w:val="475"/>
        </w:trPr>
        <w:tc>
          <w:tcPr>
            <w:tcW w:w="2461" w:type="dxa"/>
            <w:vMerge/>
            <w:vAlign w:val="center"/>
          </w:tcPr>
          <w:p w:rsidR="001957DD" w:rsidRPr="00B7179F" w:rsidRDefault="001957DD">
            <w:pPr>
              <w:rPr>
                <w:rFonts w:ascii="ＭＳ 明朝" w:hAnsi="ＭＳ 明朝" w:hint="eastAsia"/>
                <w:sz w:val="22"/>
              </w:rPr>
            </w:pPr>
          </w:p>
        </w:tc>
        <w:tc>
          <w:tcPr>
            <w:tcW w:w="1605" w:type="dxa"/>
            <w:tcBorders>
              <w:top w:val="single" w:sz="4" w:space="0" w:color="auto"/>
              <w:right w:val="dashSmallGap" w:sz="4" w:space="0" w:color="auto"/>
            </w:tcBorders>
            <w:vAlign w:val="center"/>
          </w:tcPr>
          <w:p w:rsidR="001957DD" w:rsidRPr="00B7179F" w:rsidRDefault="001957DD" w:rsidP="001957DD">
            <w:pPr>
              <w:jc w:val="center"/>
              <w:rPr>
                <w:rFonts w:ascii="ＭＳ 明朝" w:hAnsi="ＭＳ 明朝" w:hint="eastAsia"/>
                <w:sz w:val="20"/>
                <w:szCs w:val="20"/>
              </w:rPr>
            </w:pPr>
            <w:r w:rsidRPr="00B7179F">
              <w:rPr>
                <w:rFonts w:ascii="ＭＳ 明朝" w:hAnsi="ＭＳ 明朝" w:hint="eastAsia"/>
                <w:sz w:val="20"/>
                <w:szCs w:val="20"/>
              </w:rPr>
              <w:t>苦情受付担当者</w:t>
            </w:r>
          </w:p>
          <w:p w:rsidR="00D73E31" w:rsidRPr="00B7179F" w:rsidRDefault="00D73E31" w:rsidP="001957DD">
            <w:pPr>
              <w:jc w:val="center"/>
              <w:rPr>
                <w:rFonts w:ascii="ＭＳ 明朝" w:hAnsi="ＭＳ 明朝" w:hint="eastAsia"/>
                <w:sz w:val="20"/>
                <w:szCs w:val="20"/>
              </w:rPr>
            </w:pPr>
            <w:r w:rsidRPr="00B7179F">
              <w:rPr>
                <w:rFonts w:ascii="ＭＳ 明朝" w:hAnsi="ＭＳ 明朝" w:hint="eastAsia"/>
                <w:sz w:val="20"/>
                <w:szCs w:val="20"/>
              </w:rPr>
              <w:t>苦情解決責任者</w:t>
            </w:r>
          </w:p>
        </w:tc>
        <w:tc>
          <w:tcPr>
            <w:tcW w:w="5180" w:type="dxa"/>
            <w:tcBorders>
              <w:top w:val="single" w:sz="4" w:space="0" w:color="auto"/>
              <w:left w:val="dashSmallGap" w:sz="4" w:space="0" w:color="auto"/>
            </w:tcBorders>
          </w:tcPr>
          <w:p w:rsidR="001957DD" w:rsidRPr="00B7179F" w:rsidRDefault="00F369A9" w:rsidP="00F369A9">
            <w:pPr>
              <w:ind w:left="156" w:firstLineChars="50" w:firstLine="105"/>
              <w:rPr>
                <w:rFonts w:ascii="ＭＳ 明朝" w:hAnsi="ＭＳ 明朝" w:hint="eastAsia"/>
                <w:szCs w:val="21"/>
              </w:rPr>
            </w:pPr>
            <w:r w:rsidRPr="00B7179F">
              <w:rPr>
                <w:rFonts w:ascii="ＭＳ 明朝" w:hAnsi="ＭＳ 明朝" w:hint="eastAsia"/>
                <w:szCs w:val="21"/>
              </w:rPr>
              <w:t>林　千秋</w:t>
            </w:r>
          </w:p>
          <w:p w:rsidR="00D73E31" w:rsidRPr="00B7179F" w:rsidRDefault="00F369A9" w:rsidP="00527893">
            <w:pPr>
              <w:rPr>
                <w:rFonts w:ascii="ＭＳ 明朝" w:hAnsi="ＭＳ 明朝" w:hint="eastAsia"/>
                <w:szCs w:val="21"/>
              </w:rPr>
            </w:pPr>
            <w:r w:rsidRPr="00B7179F">
              <w:rPr>
                <w:rFonts w:ascii="ＭＳ 明朝" w:hAnsi="ＭＳ 明朝" w:hint="eastAsia"/>
                <w:szCs w:val="21"/>
              </w:rPr>
              <w:t xml:space="preserve">　水野　さゆり</w:t>
            </w:r>
          </w:p>
        </w:tc>
      </w:tr>
      <w:tr w:rsidR="00D73E31" w:rsidRPr="00B7179F" w:rsidTr="00F369A9">
        <w:tblPrEx>
          <w:tblCellMar>
            <w:top w:w="0" w:type="dxa"/>
            <w:bottom w:w="0" w:type="dxa"/>
          </w:tblCellMar>
        </w:tblPrEx>
        <w:trPr>
          <w:cantSplit/>
          <w:trHeight w:val="92"/>
        </w:trPr>
        <w:tc>
          <w:tcPr>
            <w:tcW w:w="2461" w:type="dxa"/>
            <w:vMerge w:val="restart"/>
            <w:vAlign w:val="center"/>
          </w:tcPr>
          <w:p w:rsidR="00D73E31" w:rsidRPr="00B7179F" w:rsidRDefault="00D73E31" w:rsidP="001957DD">
            <w:pPr>
              <w:rPr>
                <w:rFonts w:ascii="ＭＳ 明朝" w:hAnsi="ＭＳ 明朝" w:hint="eastAsia"/>
                <w:sz w:val="22"/>
              </w:rPr>
            </w:pPr>
            <w:r w:rsidRPr="00B7179F">
              <w:rPr>
                <w:rFonts w:ascii="ＭＳ 明朝" w:hAnsi="ＭＳ 明朝" w:hint="eastAsia"/>
                <w:sz w:val="22"/>
              </w:rPr>
              <w:t>恵那市社会福祉協議会</w:t>
            </w:r>
          </w:p>
        </w:tc>
        <w:tc>
          <w:tcPr>
            <w:tcW w:w="1605" w:type="dxa"/>
            <w:tcBorders>
              <w:bottom w:val="dashSmallGap" w:sz="4" w:space="0" w:color="auto"/>
              <w:right w:val="dashSmallGap" w:sz="4" w:space="0" w:color="auto"/>
            </w:tcBorders>
            <w:vAlign w:val="center"/>
          </w:tcPr>
          <w:p w:rsidR="00D73E31" w:rsidRPr="00B7179F" w:rsidRDefault="00D73E31">
            <w:pPr>
              <w:jc w:val="center"/>
              <w:rPr>
                <w:rFonts w:ascii="ＭＳ 明朝" w:hAnsi="ＭＳ 明朝" w:hint="eastAsia"/>
                <w:sz w:val="22"/>
              </w:rPr>
            </w:pPr>
            <w:r w:rsidRPr="00B7179F">
              <w:rPr>
                <w:rFonts w:ascii="ＭＳ 明朝" w:hAnsi="ＭＳ 明朝" w:hint="eastAsia"/>
                <w:sz w:val="22"/>
              </w:rPr>
              <w:t>受付時間</w:t>
            </w:r>
          </w:p>
        </w:tc>
        <w:tc>
          <w:tcPr>
            <w:tcW w:w="5180" w:type="dxa"/>
            <w:tcBorders>
              <w:left w:val="dashSmallGap" w:sz="4" w:space="0" w:color="auto"/>
              <w:bottom w:val="dashSmallGap" w:sz="4" w:space="0" w:color="auto"/>
            </w:tcBorders>
          </w:tcPr>
          <w:p w:rsidR="00D73E31" w:rsidRPr="00B7179F" w:rsidRDefault="00D73E31">
            <w:pPr>
              <w:ind w:left="156"/>
              <w:rPr>
                <w:rFonts w:ascii="ＭＳ 明朝" w:hAnsi="ＭＳ 明朝" w:hint="eastAsia"/>
                <w:szCs w:val="21"/>
              </w:rPr>
            </w:pPr>
            <w:r w:rsidRPr="00B7179F">
              <w:rPr>
                <w:rFonts w:ascii="ＭＳ 明朝" w:hAnsi="ＭＳ 明朝" w:hint="eastAsia"/>
                <w:szCs w:val="21"/>
              </w:rPr>
              <w:t>月～金曜日</w:t>
            </w:r>
          </w:p>
          <w:p w:rsidR="00D73E31" w:rsidRPr="00B7179F" w:rsidRDefault="00D73E31">
            <w:pPr>
              <w:rPr>
                <w:rFonts w:ascii="ＭＳ 明朝" w:hAnsi="ＭＳ 明朝" w:hint="eastAsia"/>
                <w:szCs w:val="21"/>
              </w:rPr>
            </w:pPr>
            <w:r w:rsidRPr="00B7179F">
              <w:rPr>
                <w:rFonts w:ascii="ＭＳ 明朝" w:hAnsi="ＭＳ 明朝" w:hint="eastAsia"/>
                <w:szCs w:val="21"/>
              </w:rPr>
              <w:t xml:space="preserve">　午前8時30分～午後5時15分</w:t>
            </w:r>
          </w:p>
          <w:p w:rsidR="00D73E31" w:rsidRPr="00B7179F" w:rsidRDefault="00D73E31">
            <w:pPr>
              <w:rPr>
                <w:rFonts w:ascii="ＭＳ 明朝" w:hAnsi="ＭＳ 明朝" w:hint="eastAsia"/>
                <w:szCs w:val="21"/>
              </w:rPr>
            </w:pPr>
            <w:r w:rsidRPr="00B7179F">
              <w:rPr>
                <w:rFonts w:ascii="ＭＳ 明朝" w:hAnsi="ＭＳ 明朝" w:hint="eastAsia"/>
                <w:szCs w:val="21"/>
              </w:rPr>
              <w:t>（休み：祝祭日、12月29日から1月3日）</w:t>
            </w:r>
          </w:p>
        </w:tc>
      </w:tr>
      <w:tr w:rsidR="00D73E31" w:rsidRPr="00B7179F" w:rsidTr="00F369A9">
        <w:tblPrEx>
          <w:tblCellMar>
            <w:top w:w="0" w:type="dxa"/>
            <w:bottom w:w="0" w:type="dxa"/>
          </w:tblCellMar>
        </w:tblPrEx>
        <w:trPr>
          <w:cantSplit/>
          <w:trHeight w:val="591"/>
        </w:trPr>
        <w:tc>
          <w:tcPr>
            <w:tcW w:w="2461" w:type="dxa"/>
            <w:vMerge/>
            <w:vAlign w:val="center"/>
          </w:tcPr>
          <w:p w:rsidR="00D73E31" w:rsidRPr="00B7179F" w:rsidRDefault="00D73E31">
            <w:pPr>
              <w:rPr>
                <w:rFonts w:ascii="ＭＳ 明朝" w:hAnsi="ＭＳ 明朝" w:hint="eastAsia"/>
                <w:sz w:val="22"/>
              </w:rPr>
            </w:pPr>
          </w:p>
        </w:tc>
        <w:tc>
          <w:tcPr>
            <w:tcW w:w="1605" w:type="dxa"/>
            <w:tcBorders>
              <w:top w:val="dashSmallGap" w:sz="4" w:space="0" w:color="auto"/>
              <w:bottom w:val="single" w:sz="4" w:space="0" w:color="auto"/>
              <w:right w:val="dashSmallGap" w:sz="4" w:space="0" w:color="auto"/>
            </w:tcBorders>
            <w:vAlign w:val="center"/>
          </w:tcPr>
          <w:p w:rsidR="00D73E31" w:rsidRPr="00B7179F" w:rsidRDefault="00D73E31">
            <w:pPr>
              <w:jc w:val="center"/>
              <w:rPr>
                <w:rFonts w:ascii="ＭＳ 明朝" w:hAnsi="ＭＳ 明朝" w:hint="eastAsia"/>
                <w:sz w:val="22"/>
              </w:rPr>
            </w:pPr>
            <w:r w:rsidRPr="00B7179F">
              <w:rPr>
                <w:rFonts w:ascii="ＭＳ 明朝" w:hAnsi="ＭＳ 明朝" w:hint="eastAsia"/>
                <w:sz w:val="22"/>
              </w:rPr>
              <w:t>受付方法</w:t>
            </w:r>
          </w:p>
        </w:tc>
        <w:tc>
          <w:tcPr>
            <w:tcW w:w="5180" w:type="dxa"/>
            <w:tcBorders>
              <w:top w:val="dashSmallGap" w:sz="4" w:space="0" w:color="auto"/>
              <w:left w:val="dashSmallGap" w:sz="4" w:space="0" w:color="auto"/>
              <w:bottom w:val="single" w:sz="4" w:space="0" w:color="auto"/>
            </w:tcBorders>
          </w:tcPr>
          <w:p w:rsidR="00F369A9" w:rsidRPr="00B7179F" w:rsidRDefault="00F369A9" w:rsidP="00F369A9">
            <w:pPr>
              <w:ind w:left="156"/>
              <w:rPr>
                <w:rFonts w:ascii="ＭＳ 明朝" w:hAnsi="ＭＳ 明朝" w:hint="eastAsia"/>
                <w:szCs w:val="21"/>
              </w:rPr>
            </w:pPr>
            <w:r w:rsidRPr="00B7179F">
              <w:rPr>
                <w:rFonts w:ascii="ＭＳ 明朝" w:hAnsi="ＭＳ 明朝" w:hint="eastAsia"/>
                <w:szCs w:val="21"/>
              </w:rPr>
              <w:t>電話　0573-26-5221</w:t>
            </w:r>
          </w:p>
          <w:p w:rsidR="00D73E31" w:rsidRPr="00B7179F" w:rsidRDefault="00D73E31" w:rsidP="00D73E31">
            <w:pPr>
              <w:ind w:firstLineChars="100" w:firstLine="210"/>
              <w:rPr>
                <w:rFonts w:ascii="ＭＳ 明朝" w:hAnsi="ＭＳ 明朝" w:hint="eastAsia"/>
                <w:szCs w:val="21"/>
              </w:rPr>
            </w:pPr>
            <w:r w:rsidRPr="00B7179F">
              <w:rPr>
                <w:rFonts w:ascii="ＭＳ 明朝" w:hAnsi="ＭＳ 明朝" w:hint="eastAsia"/>
                <w:szCs w:val="21"/>
              </w:rPr>
              <w:t>面接　恵那市社会福祉協議会</w:t>
            </w:r>
          </w:p>
        </w:tc>
      </w:tr>
      <w:tr w:rsidR="00D73E31" w:rsidRPr="00B7179F" w:rsidTr="00F369A9">
        <w:tblPrEx>
          <w:tblCellMar>
            <w:top w:w="0" w:type="dxa"/>
            <w:bottom w:w="0" w:type="dxa"/>
          </w:tblCellMar>
        </w:tblPrEx>
        <w:trPr>
          <w:cantSplit/>
          <w:trHeight w:val="491"/>
        </w:trPr>
        <w:tc>
          <w:tcPr>
            <w:tcW w:w="2461" w:type="dxa"/>
            <w:vMerge/>
            <w:vAlign w:val="center"/>
          </w:tcPr>
          <w:p w:rsidR="00D73E31" w:rsidRPr="00B7179F" w:rsidRDefault="00D73E31">
            <w:pPr>
              <w:rPr>
                <w:rFonts w:ascii="ＭＳ 明朝" w:hAnsi="ＭＳ 明朝" w:hint="eastAsia"/>
                <w:sz w:val="22"/>
              </w:rPr>
            </w:pPr>
          </w:p>
        </w:tc>
        <w:tc>
          <w:tcPr>
            <w:tcW w:w="1605" w:type="dxa"/>
            <w:tcBorders>
              <w:top w:val="single" w:sz="4" w:space="0" w:color="auto"/>
              <w:right w:val="dashSmallGap" w:sz="4" w:space="0" w:color="auto"/>
            </w:tcBorders>
            <w:vAlign w:val="center"/>
          </w:tcPr>
          <w:p w:rsidR="00D73E31" w:rsidRPr="00B7179F" w:rsidRDefault="00D73E31" w:rsidP="00D73E31">
            <w:pPr>
              <w:jc w:val="center"/>
              <w:rPr>
                <w:rFonts w:ascii="ＭＳ 明朝" w:hAnsi="ＭＳ 明朝" w:hint="eastAsia"/>
                <w:sz w:val="20"/>
                <w:szCs w:val="20"/>
              </w:rPr>
            </w:pPr>
            <w:r w:rsidRPr="00B7179F">
              <w:rPr>
                <w:rFonts w:ascii="ＭＳ 明朝" w:hAnsi="ＭＳ 明朝" w:hint="eastAsia"/>
                <w:sz w:val="20"/>
                <w:szCs w:val="20"/>
              </w:rPr>
              <w:t>苦情受付担当者</w:t>
            </w:r>
          </w:p>
          <w:p w:rsidR="00D73E31" w:rsidRPr="00B7179F" w:rsidRDefault="00D73E31" w:rsidP="00D73E31">
            <w:pPr>
              <w:jc w:val="center"/>
              <w:rPr>
                <w:rFonts w:ascii="ＭＳ 明朝" w:hAnsi="ＭＳ 明朝" w:hint="eastAsia"/>
                <w:sz w:val="22"/>
              </w:rPr>
            </w:pPr>
            <w:r w:rsidRPr="00B7179F">
              <w:rPr>
                <w:rFonts w:ascii="ＭＳ 明朝" w:hAnsi="ＭＳ 明朝" w:hint="eastAsia"/>
                <w:sz w:val="20"/>
                <w:szCs w:val="20"/>
              </w:rPr>
              <w:t>苦情解決責任者</w:t>
            </w:r>
          </w:p>
        </w:tc>
        <w:tc>
          <w:tcPr>
            <w:tcW w:w="5180" w:type="dxa"/>
            <w:tcBorders>
              <w:top w:val="single" w:sz="4" w:space="0" w:color="auto"/>
              <w:left w:val="dashSmallGap" w:sz="4" w:space="0" w:color="auto"/>
            </w:tcBorders>
          </w:tcPr>
          <w:p w:rsidR="00D73E31" w:rsidRPr="00B7179F" w:rsidRDefault="00903194" w:rsidP="001957DD">
            <w:pPr>
              <w:ind w:firstLineChars="100" w:firstLine="210"/>
              <w:rPr>
                <w:rFonts w:ascii="ＭＳ 明朝" w:hAnsi="ＭＳ 明朝" w:hint="eastAsia"/>
                <w:szCs w:val="21"/>
              </w:rPr>
            </w:pPr>
            <w:r w:rsidRPr="00B7179F">
              <w:rPr>
                <w:rFonts w:ascii="ＭＳ 明朝" w:hAnsi="ＭＳ 明朝" w:hint="eastAsia"/>
                <w:szCs w:val="21"/>
              </w:rPr>
              <w:t>和戸　正紀</w:t>
            </w:r>
          </w:p>
          <w:p w:rsidR="00D73E31" w:rsidRPr="00B7179F" w:rsidRDefault="004D3CC1" w:rsidP="001957DD">
            <w:pPr>
              <w:ind w:firstLineChars="100" w:firstLine="210"/>
              <w:rPr>
                <w:rFonts w:ascii="ＭＳ 明朝" w:hAnsi="ＭＳ 明朝" w:hint="eastAsia"/>
                <w:szCs w:val="21"/>
              </w:rPr>
            </w:pPr>
            <w:r>
              <w:rPr>
                <w:rFonts w:ascii="ＭＳ 明朝" w:hAnsi="ＭＳ 明朝" w:hint="eastAsia"/>
                <w:szCs w:val="21"/>
              </w:rPr>
              <w:t>小林　規男</w:t>
            </w:r>
          </w:p>
        </w:tc>
      </w:tr>
    </w:tbl>
    <w:p w:rsidR="009D7DA6" w:rsidRPr="00B7179F" w:rsidRDefault="009D7DA6" w:rsidP="009D7DA6">
      <w:pPr>
        <w:rPr>
          <w:rFonts w:ascii="ＭＳ 明朝" w:hAnsi="ＭＳ 明朝"/>
          <w:bCs/>
          <w:sz w:val="22"/>
        </w:rPr>
      </w:pPr>
      <w:r w:rsidRPr="00B7179F">
        <w:rPr>
          <w:rFonts w:ascii="ＭＳ 明朝" w:hAnsi="ＭＳ 明朝" w:hint="eastAsia"/>
          <w:bCs/>
          <w:sz w:val="22"/>
        </w:rPr>
        <w:t>（２）第三者委員</w:t>
      </w:r>
    </w:p>
    <w:p w:rsidR="009D7DA6" w:rsidRPr="00B7179F" w:rsidRDefault="009D7DA6" w:rsidP="009D7DA6">
      <w:pPr>
        <w:ind w:left="663" w:hangingChars="300" w:hanging="663"/>
        <w:rPr>
          <w:rFonts w:ascii="ＭＳ 明朝" w:hAnsi="ＭＳ 明朝" w:hint="eastAsia"/>
          <w:bCs/>
          <w:sz w:val="22"/>
        </w:rPr>
      </w:pPr>
      <w:r w:rsidRPr="00B7179F">
        <w:rPr>
          <w:rFonts w:ascii="ＭＳ 明朝" w:hAnsi="ＭＳ 明朝" w:hint="eastAsia"/>
          <w:b/>
          <w:bCs/>
          <w:sz w:val="22"/>
        </w:rPr>
        <w:t xml:space="preserve">　　　</w:t>
      </w:r>
      <w:r w:rsidRPr="00B7179F">
        <w:rPr>
          <w:rFonts w:ascii="ＭＳ 明朝" w:hAnsi="ＭＳ 明朝" w:hint="eastAsia"/>
          <w:bCs/>
          <w:sz w:val="22"/>
        </w:rPr>
        <w:t>本事業所では、地域にお住いの以下の方を第三者委員に選任し、地域住民の立場から本事業所のサービスに対するご意見などをいただいています。利用者は、本事業所への苦情やご意見は「第三者委員」に相談することもできます。</w:t>
      </w:r>
    </w:p>
    <w:p w:rsidR="009D7DA6" w:rsidRPr="00B7179F" w:rsidRDefault="009D7DA6" w:rsidP="009D7DA6">
      <w:pPr>
        <w:ind w:leftChars="300" w:left="630"/>
        <w:rPr>
          <w:rFonts w:ascii="ＭＳ 明朝" w:hAnsi="ＭＳ 明朝" w:hint="eastAsia"/>
          <w:bCs/>
          <w:sz w:val="22"/>
        </w:rPr>
      </w:pPr>
      <w:r w:rsidRPr="00B7179F">
        <w:rPr>
          <w:rFonts w:ascii="ＭＳ 明朝" w:hAnsi="ＭＳ 明朝" w:hint="eastAsia"/>
          <w:bCs/>
          <w:sz w:val="22"/>
        </w:rPr>
        <w:t>＜第三者委員＞</w:t>
      </w:r>
    </w:p>
    <w:p w:rsidR="009D7DA6" w:rsidRPr="00B7179F" w:rsidRDefault="009D7DA6" w:rsidP="009D7DA6">
      <w:pPr>
        <w:ind w:left="660" w:hangingChars="300" w:hanging="660"/>
        <w:rPr>
          <w:rFonts w:ascii="ＭＳ 明朝" w:hAnsi="ＭＳ 明朝" w:hint="eastAsia"/>
          <w:bCs/>
          <w:sz w:val="22"/>
        </w:rPr>
      </w:pPr>
      <w:r w:rsidRPr="00B7179F">
        <w:rPr>
          <w:rFonts w:ascii="ＭＳ 明朝" w:hAnsi="ＭＳ 明朝" w:hint="eastAsia"/>
          <w:bCs/>
          <w:sz w:val="22"/>
        </w:rPr>
        <w:t xml:space="preserve">　　　</w:t>
      </w:r>
      <w:r w:rsidR="00F369A9" w:rsidRPr="00B7179F">
        <w:rPr>
          <w:rFonts w:ascii="ＭＳ 明朝" w:hAnsi="ＭＳ 明朝" w:hint="eastAsia"/>
          <w:bCs/>
          <w:sz w:val="22"/>
        </w:rPr>
        <w:t xml:space="preserve">　　古山　昭次　　電話番号　　0573-25-4489</w:t>
      </w:r>
    </w:p>
    <w:p w:rsidR="00F369A9" w:rsidRPr="00B7179F" w:rsidRDefault="009D7DA6" w:rsidP="00F369A9">
      <w:pPr>
        <w:ind w:left="663" w:hangingChars="300" w:hanging="663"/>
        <w:rPr>
          <w:rFonts w:ascii="ＭＳ 明朝" w:hAnsi="ＭＳ 明朝" w:hint="eastAsia"/>
          <w:bCs/>
          <w:sz w:val="22"/>
        </w:rPr>
      </w:pPr>
      <w:r w:rsidRPr="00B7179F">
        <w:rPr>
          <w:rFonts w:ascii="ＭＳ 明朝" w:hAnsi="ＭＳ 明朝" w:hint="eastAsia"/>
          <w:b/>
          <w:bCs/>
          <w:sz w:val="22"/>
        </w:rPr>
        <w:t xml:space="preserve">　　　　　</w:t>
      </w:r>
      <w:r w:rsidR="004D3CC1">
        <w:rPr>
          <w:rFonts w:ascii="ＭＳ 明朝" w:hAnsi="ＭＳ 明朝" w:hint="eastAsia"/>
          <w:bCs/>
          <w:sz w:val="22"/>
        </w:rPr>
        <w:t>鰀目　章</w:t>
      </w:r>
      <w:r w:rsidR="00F26009">
        <w:rPr>
          <w:rFonts w:ascii="ＭＳ 明朝" w:hAnsi="ＭＳ 明朝" w:hint="eastAsia"/>
          <w:bCs/>
          <w:sz w:val="22"/>
        </w:rPr>
        <w:t xml:space="preserve">　　</w:t>
      </w:r>
      <w:r w:rsidR="00F369A9" w:rsidRPr="00B7179F">
        <w:rPr>
          <w:rFonts w:ascii="ＭＳ 明朝" w:hAnsi="ＭＳ 明朝" w:hint="eastAsia"/>
          <w:bCs/>
          <w:sz w:val="22"/>
        </w:rPr>
        <w:t xml:space="preserve">電話番号　　</w:t>
      </w:r>
      <w:r w:rsidR="004D3CC1">
        <w:rPr>
          <w:rFonts w:ascii="ＭＳ 明朝" w:hAnsi="ＭＳ 明朝" w:hint="eastAsia"/>
          <w:bCs/>
          <w:sz w:val="22"/>
        </w:rPr>
        <w:t>0573-43-2786</w:t>
      </w:r>
    </w:p>
    <w:p w:rsidR="009D7DA6" w:rsidRPr="00B7179F" w:rsidRDefault="009D7DA6" w:rsidP="009D7DA6">
      <w:pPr>
        <w:rPr>
          <w:rFonts w:ascii="ＭＳ 明朝" w:hAnsi="ＭＳ 明朝" w:hint="eastAsia"/>
          <w:bCs/>
          <w:sz w:val="22"/>
        </w:rPr>
      </w:pPr>
      <w:r w:rsidRPr="00B7179F">
        <w:rPr>
          <w:rFonts w:ascii="ＭＳ 明朝" w:hAnsi="ＭＳ 明朝" w:hint="eastAsia"/>
          <w:bCs/>
          <w:sz w:val="22"/>
        </w:rPr>
        <w:t xml:space="preserve">　　　　</w:t>
      </w:r>
    </w:p>
    <w:p w:rsidR="009D7DA6" w:rsidRPr="00B7179F" w:rsidRDefault="009D7DA6" w:rsidP="009D7DA6">
      <w:pPr>
        <w:rPr>
          <w:rFonts w:ascii="ＭＳ 明朝" w:hAnsi="ＭＳ 明朝" w:hint="eastAsia"/>
          <w:bCs/>
          <w:sz w:val="22"/>
        </w:rPr>
      </w:pPr>
      <w:r w:rsidRPr="00B7179F">
        <w:rPr>
          <w:rFonts w:ascii="ＭＳ 明朝" w:hAnsi="ＭＳ 明朝" w:hint="eastAsia"/>
          <w:b/>
          <w:bCs/>
          <w:sz w:val="22"/>
        </w:rPr>
        <w:t xml:space="preserve">　</w:t>
      </w:r>
      <w:r w:rsidRPr="00B7179F">
        <w:rPr>
          <w:rFonts w:ascii="ＭＳ 明朝" w:hAnsi="ＭＳ 明朝" w:hint="eastAsia"/>
          <w:bCs/>
          <w:sz w:val="22"/>
        </w:rPr>
        <w:t>(3)行政機関その他苦情受付</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9D7DA6" w:rsidRPr="00B7179F" w:rsidTr="009D7DA6">
        <w:tc>
          <w:tcPr>
            <w:tcW w:w="3686"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恵那市役所</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 xml:space="preserve">社会福祉課　</w:t>
            </w:r>
            <w:r w:rsidR="00F369A9" w:rsidRPr="00B7179F">
              <w:rPr>
                <w:rFonts w:ascii="ＭＳ 明朝" w:hAnsi="ＭＳ 明朝" w:hint="eastAsia"/>
                <w:bCs/>
                <w:sz w:val="22"/>
              </w:rPr>
              <w:t>社会福祉</w:t>
            </w:r>
            <w:r w:rsidRPr="00B7179F">
              <w:rPr>
                <w:rFonts w:ascii="ＭＳ 明朝" w:hAnsi="ＭＳ 明朝" w:hint="eastAsia"/>
                <w:bCs/>
                <w:sz w:val="22"/>
              </w:rPr>
              <w:t>障がい係</w:t>
            </w:r>
          </w:p>
        </w:tc>
        <w:tc>
          <w:tcPr>
            <w:tcW w:w="5245"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所在地　　　恵那市長島町１－１－１</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電話番号　　0573－26－2111(内線</w:t>
            </w:r>
            <w:r w:rsidR="00F369A9" w:rsidRPr="00B7179F">
              <w:rPr>
                <w:rFonts w:ascii="ＭＳ 明朝" w:hAnsi="ＭＳ 明朝" w:hint="eastAsia"/>
                <w:bCs/>
                <w:sz w:val="22"/>
              </w:rPr>
              <w:t>181</w:t>
            </w:r>
            <w:r w:rsidRPr="00B7179F">
              <w:rPr>
                <w:rFonts w:ascii="ＭＳ 明朝" w:hAnsi="ＭＳ 明朝" w:hint="eastAsia"/>
                <w:bCs/>
                <w:sz w:val="22"/>
              </w:rPr>
              <w:t>)</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ＦＡＸ　　　0573－25－7294</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受付時間　　午前8時30分～午後5時15分</w:t>
            </w:r>
          </w:p>
        </w:tc>
      </w:tr>
      <w:tr w:rsidR="009D7DA6" w:rsidRPr="00B7179F" w:rsidTr="009D7DA6">
        <w:tc>
          <w:tcPr>
            <w:tcW w:w="3686"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岐阜県国民健康保険団体連合会</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障がい者自立支援課</w:t>
            </w:r>
          </w:p>
        </w:tc>
        <w:tc>
          <w:tcPr>
            <w:tcW w:w="5245"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所在地　　　岐阜市下奈良2－2－1</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電話番号　　058－273－1111</w:t>
            </w:r>
          </w:p>
        </w:tc>
      </w:tr>
      <w:tr w:rsidR="009D7DA6" w:rsidRPr="00B7179F" w:rsidTr="009D7DA6">
        <w:tc>
          <w:tcPr>
            <w:tcW w:w="3686"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岐阜県運営適正化委員会</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岐阜県社会福祉協議会内</w:t>
            </w:r>
          </w:p>
        </w:tc>
        <w:tc>
          <w:tcPr>
            <w:tcW w:w="5245" w:type="dxa"/>
            <w:tcBorders>
              <w:top w:val="single" w:sz="4" w:space="0" w:color="auto"/>
              <w:left w:val="single" w:sz="4" w:space="0" w:color="auto"/>
              <w:bottom w:val="single" w:sz="4" w:space="0" w:color="auto"/>
              <w:right w:val="single" w:sz="4" w:space="0" w:color="auto"/>
            </w:tcBorders>
            <w:hideMark/>
          </w:tcPr>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所在地　　　岐阜市下奈良2－2－1</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電話番号　　058－278－5136</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ＦＡＸ　　　058－278－5137</w:t>
            </w:r>
          </w:p>
          <w:p w:rsidR="009D7DA6" w:rsidRPr="00B7179F" w:rsidRDefault="009D7DA6" w:rsidP="00F369A9">
            <w:pPr>
              <w:spacing w:line="260" w:lineRule="exact"/>
              <w:rPr>
                <w:rFonts w:ascii="ＭＳ 明朝" w:hAnsi="ＭＳ 明朝" w:hint="eastAsia"/>
                <w:bCs/>
                <w:sz w:val="22"/>
              </w:rPr>
            </w:pPr>
            <w:r w:rsidRPr="00B7179F">
              <w:rPr>
                <w:rFonts w:ascii="ＭＳ 明朝" w:hAnsi="ＭＳ 明朝" w:hint="eastAsia"/>
                <w:bCs/>
                <w:sz w:val="22"/>
              </w:rPr>
              <w:t>受付時間　　午前9時～午後5時</w:t>
            </w:r>
          </w:p>
        </w:tc>
      </w:tr>
    </w:tbl>
    <w:p w:rsidR="00494ED6" w:rsidRPr="00B7179F" w:rsidRDefault="00494ED6">
      <w:pPr>
        <w:rPr>
          <w:rFonts w:ascii="ＭＳ 明朝" w:hAnsi="ＭＳ 明朝" w:hint="eastAsia"/>
          <w:b/>
          <w:bCs/>
          <w:sz w:val="22"/>
        </w:rPr>
      </w:pPr>
    </w:p>
    <w:p w:rsidR="00A962B9" w:rsidRPr="00B7179F" w:rsidRDefault="0052644B">
      <w:pPr>
        <w:rPr>
          <w:rFonts w:ascii="ＭＳ 明朝" w:hAnsi="ＭＳ 明朝" w:hint="eastAsia"/>
          <w:b/>
          <w:bCs/>
          <w:sz w:val="22"/>
        </w:rPr>
      </w:pPr>
      <w:r w:rsidRPr="00B7179F">
        <w:rPr>
          <w:rFonts w:ascii="ＭＳ 明朝" w:hAnsi="ＭＳ 明朝" w:hint="eastAsia"/>
          <w:b/>
          <w:bCs/>
          <w:sz w:val="22"/>
        </w:rPr>
        <w:t>12</w:t>
      </w:r>
      <w:r w:rsidR="00494ED6" w:rsidRPr="00B7179F">
        <w:rPr>
          <w:rFonts w:ascii="ＭＳ 明朝" w:hAnsi="ＭＳ 明朝" w:hint="eastAsia"/>
          <w:b/>
          <w:bCs/>
          <w:sz w:val="22"/>
        </w:rPr>
        <w:t>.　警報時の利用制限</w:t>
      </w:r>
    </w:p>
    <w:p w:rsidR="00494ED6" w:rsidRPr="00B7179F" w:rsidRDefault="00494ED6" w:rsidP="008B78EE">
      <w:pPr>
        <w:ind w:leftChars="210" w:left="441"/>
        <w:rPr>
          <w:rFonts w:ascii="ＭＳ 明朝" w:hAnsi="ＭＳ 明朝" w:hint="eastAsia"/>
          <w:bCs/>
          <w:sz w:val="22"/>
        </w:rPr>
      </w:pPr>
      <w:r w:rsidRPr="00B7179F">
        <w:rPr>
          <w:rFonts w:ascii="ＭＳ 明朝" w:hAnsi="ＭＳ 明朝" w:hint="eastAsia"/>
          <w:bCs/>
          <w:sz w:val="22"/>
        </w:rPr>
        <w:lastRenderedPageBreak/>
        <w:t>当事業所では、警報発令中でも</w:t>
      </w:r>
      <w:r w:rsidR="00A50C8A" w:rsidRPr="00B7179F">
        <w:rPr>
          <w:rFonts w:ascii="ＭＳ 明朝" w:hAnsi="ＭＳ 明朝" w:hint="eastAsia"/>
          <w:bCs/>
          <w:sz w:val="22"/>
        </w:rPr>
        <w:t>基本的には</w:t>
      </w:r>
      <w:r w:rsidRPr="00B7179F">
        <w:rPr>
          <w:rFonts w:ascii="ＭＳ 明朝" w:hAnsi="ＭＳ 明朝" w:hint="eastAsia"/>
          <w:bCs/>
          <w:sz w:val="22"/>
        </w:rPr>
        <w:t>受入れ態勢を取ります。</w:t>
      </w:r>
      <w:r w:rsidR="00A50C8A" w:rsidRPr="00B7179F">
        <w:rPr>
          <w:rFonts w:ascii="ＭＳ 明朝" w:hAnsi="ＭＳ 明朝" w:hint="eastAsia"/>
          <w:bCs/>
          <w:sz w:val="22"/>
        </w:rPr>
        <w:t>（但し、やむを得ない事由により開所できない時は、当事業所よりご連絡致します。）</w:t>
      </w:r>
    </w:p>
    <w:p w:rsidR="00A50C8A" w:rsidRPr="00B7179F" w:rsidRDefault="00A50C8A">
      <w:pPr>
        <w:rPr>
          <w:rFonts w:ascii="ＭＳ 明朝" w:hAnsi="ＭＳ 明朝" w:hint="eastAsia"/>
          <w:bCs/>
          <w:sz w:val="22"/>
        </w:rPr>
      </w:pPr>
      <w:r w:rsidRPr="00B7179F">
        <w:rPr>
          <w:rFonts w:ascii="ＭＳ 明朝" w:hAnsi="ＭＳ 明朝" w:hint="eastAsia"/>
          <w:bCs/>
          <w:sz w:val="22"/>
        </w:rPr>
        <w:t xml:space="preserve">　</w:t>
      </w:r>
      <w:r w:rsidR="008B78EE" w:rsidRPr="00B7179F">
        <w:rPr>
          <w:rFonts w:ascii="ＭＳ 明朝" w:hAnsi="ＭＳ 明朝" w:hint="eastAsia"/>
          <w:bCs/>
          <w:sz w:val="22"/>
        </w:rPr>
        <w:t xml:space="preserve">　</w:t>
      </w:r>
      <w:r w:rsidR="002A6C58" w:rsidRPr="00B7179F">
        <w:rPr>
          <w:rFonts w:ascii="ＭＳ 明朝" w:hAnsi="ＭＳ 明朝" w:hint="eastAsia"/>
          <w:bCs/>
          <w:sz w:val="22"/>
        </w:rPr>
        <w:t>利用するかどうかは、</w:t>
      </w:r>
      <w:r w:rsidR="00A15149" w:rsidRPr="00B7179F">
        <w:rPr>
          <w:rFonts w:ascii="ＭＳ 明朝" w:hAnsi="ＭＳ 明朝" w:hint="eastAsia"/>
          <w:bCs/>
          <w:sz w:val="22"/>
        </w:rPr>
        <w:t>保護者の方のご判断と致します。</w:t>
      </w:r>
    </w:p>
    <w:p w:rsidR="00A50C8A" w:rsidRPr="00B7179F" w:rsidRDefault="00A50C8A">
      <w:pPr>
        <w:rPr>
          <w:rFonts w:ascii="ＭＳ 明朝" w:hAnsi="ＭＳ 明朝"/>
          <w:bCs/>
          <w:sz w:val="22"/>
        </w:rPr>
      </w:pPr>
      <w:r w:rsidRPr="00B7179F">
        <w:rPr>
          <w:rFonts w:ascii="ＭＳ 明朝" w:hAnsi="ＭＳ 明朝" w:hint="eastAsia"/>
          <w:bCs/>
          <w:sz w:val="22"/>
        </w:rPr>
        <w:t xml:space="preserve">　</w:t>
      </w:r>
      <w:r w:rsidR="008B78EE" w:rsidRPr="00B7179F">
        <w:rPr>
          <w:rFonts w:ascii="ＭＳ 明朝" w:hAnsi="ＭＳ 明朝" w:hint="eastAsia"/>
          <w:bCs/>
          <w:sz w:val="22"/>
        </w:rPr>
        <w:t xml:space="preserve">　</w:t>
      </w:r>
      <w:r w:rsidR="002A6C58" w:rsidRPr="00B7179F">
        <w:rPr>
          <w:rFonts w:ascii="ＭＳ 明朝" w:hAnsi="ＭＳ 明朝" w:hint="eastAsia"/>
          <w:bCs/>
          <w:sz w:val="22"/>
        </w:rPr>
        <w:t>ただし、欠席の場合は</w:t>
      </w:r>
      <w:r w:rsidR="00527893" w:rsidRPr="00B7179F">
        <w:rPr>
          <w:rFonts w:ascii="ＭＳ 明朝" w:hAnsi="ＭＳ 明朝" w:hint="eastAsia"/>
          <w:bCs/>
          <w:sz w:val="22"/>
        </w:rPr>
        <w:t>連絡を</w:t>
      </w:r>
      <w:r w:rsidR="00EB5C04" w:rsidRPr="00B7179F">
        <w:rPr>
          <w:rFonts w:ascii="ＭＳ 明朝" w:hAnsi="ＭＳ 明朝" w:hint="eastAsia"/>
          <w:bCs/>
          <w:sz w:val="22"/>
        </w:rPr>
        <w:t>必ず入れて下さい。</w:t>
      </w:r>
    </w:p>
    <w:p w:rsidR="00770CCF" w:rsidRPr="00B7179F" w:rsidRDefault="00770CCF">
      <w:pPr>
        <w:rPr>
          <w:rFonts w:ascii="ＭＳ 明朝" w:hAnsi="ＭＳ 明朝" w:hint="eastAsia"/>
          <w:bCs/>
          <w:sz w:val="22"/>
        </w:rPr>
      </w:pPr>
    </w:p>
    <w:p w:rsidR="00A962B9" w:rsidRPr="00B7179F" w:rsidRDefault="0052644B">
      <w:pPr>
        <w:rPr>
          <w:rFonts w:ascii="ＭＳ 明朝" w:hAnsi="ＭＳ 明朝" w:hint="eastAsia"/>
          <w:b/>
          <w:bCs/>
          <w:sz w:val="22"/>
        </w:rPr>
      </w:pPr>
      <w:r w:rsidRPr="00B7179F">
        <w:rPr>
          <w:rFonts w:ascii="ＭＳ 明朝" w:hAnsi="ＭＳ 明朝" w:hint="eastAsia"/>
          <w:b/>
          <w:bCs/>
          <w:sz w:val="22"/>
        </w:rPr>
        <w:t>13</w:t>
      </w:r>
      <w:r w:rsidR="00770CCF" w:rsidRPr="00B7179F">
        <w:rPr>
          <w:rFonts w:ascii="ＭＳ 明朝" w:hAnsi="ＭＳ 明朝" w:hint="eastAsia"/>
          <w:b/>
          <w:bCs/>
          <w:sz w:val="22"/>
        </w:rPr>
        <w:t>.非常災害時の対策</w:t>
      </w:r>
    </w:p>
    <w:p w:rsidR="00770CCF" w:rsidRPr="00B7179F" w:rsidRDefault="00770CCF">
      <w:pPr>
        <w:rPr>
          <w:rFonts w:ascii="ＭＳ 明朝" w:hAnsi="ＭＳ 明朝" w:hint="eastAsia"/>
          <w:bCs/>
          <w:sz w:val="22"/>
        </w:rPr>
      </w:pPr>
      <w:r w:rsidRPr="00B7179F">
        <w:rPr>
          <w:rFonts w:ascii="ＭＳ 明朝" w:hAnsi="ＭＳ 明朝" w:hint="eastAsia"/>
          <w:bCs/>
          <w:sz w:val="22"/>
        </w:rPr>
        <w:t xml:space="preserve">　　非常時の対応:別途定める消防計画書により対応します。</w:t>
      </w:r>
    </w:p>
    <w:p w:rsidR="00770CCF" w:rsidRPr="00B7179F" w:rsidRDefault="00770CCF">
      <w:pPr>
        <w:rPr>
          <w:rFonts w:ascii="ＭＳ 明朝" w:hAnsi="ＭＳ 明朝" w:hint="eastAsia"/>
          <w:bCs/>
          <w:sz w:val="22"/>
        </w:rPr>
      </w:pPr>
      <w:r w:rsidRPr="00B7179F">
        <w:rPr>
          <w:rFonts w:ascii="ＭＳ 明朝" w:hAnsi="ＭＳ 明朝" w:hint="eastAsia"/>
          <w:bCs/>
          <w:sz w:val="22"/>
        </w:rPr>
        <w:t xml:space="preserve">　　平時の訓練　:消防計画書に従い年2回以上、避難訓練、防火訓練を行います。</w:t>
      </w:r>
    </w:p>
    <w:p w:rsidR="00770CCF" w:rsidRPr="00B7179F" w:rsidRDefault="00770CCF">
      <w:pPr>
        <w:rPr>
          <w:rFonts w:ascii="ＭＳ 明朝" w:hAnsi="ＭＳ 明朝" w:hint="eastAsia"/>
          <w:bCs/>
          <w:sz w:val="22"/>
        </w:rPr>
      </w:pPr>
      <w:r w:rsidRPr="00B7179F">
        <w:rPr>
          <w:rFonts w:ascii="ＭＳ 明朝" w:hAnsi="ＭＳ 明朝" w:hint="eastAsia"/>
          <w:bCs/>
          <w:sz w:val="22"/>
        </w:rPr>
        <w:t xml:space="preserve">　　防火管理者　:</w:t>
      </w:r>
      <w:r w:rsidR="00F369A9" w:rsidRPr="00B7179F">
        <w:rPr>
          <w:rFonts w:ascii="ＭＳ 明朝" w:hAnsi="ＭＳ 明朝" w:hint="eastAsia"/>
          <w:bCs/>
          <w:sz w:val="22"/>
        </w:rPr>
        <w:t>和戸　正紀</w:t>
      </w:r>
    </w:p>
    <w:p w:rsidR="00770CCF" w:rsidRPr="00B7179F" w:rsidRDefault="00770CCF">
      <w:pPr>
        <w:rPr>
          <w:rFonts w:ascii="ＭＳ 明朝" w:hAnsi="ＭＳ 明朝" w:hint="eastAsia"/>
          <w:bCs/>
          <w:sz w:val="22"/>
        </w:rPr>
      </w:pPr>
    </w:p>
    <w:p w:rsidR="00770CCF" w:rsidRPr="00B7179F" w:rsidRDefault="0052644B" w:rsidP="00770CCF">
      <w:pPr>
        <w:rPr>
          <w:rFonts w:ascii="ＭＳ 明朝" w:hAnsi="ＭＳ 明朝"/>
          <w:b/>
          <w:bCs/>
          <w:sz w:val="22"/>
        </w:rPr>
      </w:pPr>
      <w:r w:rsidRPr="00B7179F">
        <w:rPr>
          <w:rFonts w:ascii="ＭＳ 明朝" w:hAnsi="ＭＳ 明朝" w:hint="eastAsia"/>
          <w:b/>
          <w:bCs/>
          <w:sz w:val="22"/>
        </w:rPr>
        <w:t>14</w:t>
      </w:r>
      <w:r w:rsidR="00770CCF" w:rsidRPr="00B7179F">
        <w:rPr>
          <w:rFonts w:ascii="ＭＳ 明朝" w:hAnsi="ＭＳ 明朝" w:hint="eastAsia"/>
          <w:b/>
          <w:bCs/>
          <w:sz w:val="22"/>
        </w:rPr>
        <w:t>.虐待防止のための措置</w:t>
      </w:r>
    </w:p>
    <w:p w:rsidR="00770CCF" w:rsidRPr="00B7179F" w:rsidRDefault="00770CCF" w:rsidP="00770CCF">
      <w:pPr>
        <w:ind w:left="440" w:hangingChars="200" w:hanging="440"/>
        <w:rPr>
          <w:rFonts w:ascii="ＭＳ 明朝" w:hAnsi="ＭＳ 明朝" w:hint="eastAsia"/>
          <w:bCs/>
          <w:sz w:val="22"/>
        </w:rPr>
      </w:pPr>
      <w:r w:rsidRPr="00B7179F">
        <w:rPr>
          <w:rFonts w:ascii="ＭＳ 明朝" w:hAnsi="ＭＳ 明朝" w:hint="eastAsia"/>
          <w:bCs/>
          <w:sz w:val="22"/>
        </w:rPr>
        <w:t xml:space="preserve">　　当事業所では、児童の人権を擁護する立場に立ち、虐待の防止に努めるとともに、従事者に対し必要な研修を行います。</w:t>
      </w:r>
    </w:p>
    <w:p w:rsidR="00A4719F" w:rsidRPr="00B7179F" w:rsidRDefault="00A4719F" w:rsidP="00770CCF">
      <w:pPr>
        <w:ind w:left="440" w:hangingChars="200" w:hanging="440"/>
        <w:rPr>
          <w:rFonts w:ascii="ＭＳ 明朝" w:hAnsi="ＭＳ 明朝" w:hint="eastAsia"/>
          <w:bCs/>
          <w:sz w:val="22"/>
        </w:rPr>
      </w:pPr>
    </w:p>
    <w:p w:rsidR="00A4719F" w:rsidRPr="00B7179F" w:rsidRDefault="00A4719F" w:rsidP="0052644B">
      <w:pPr>
        <w:ind w:left="442" w:hangingChars="200" w:hanging="442"/>
        <w:rPr>
          <w:rFonts w:ascii="ＭＳ 明朝" w:hAnsi="ＭＳ 明朝" w:hint="eastAsia"/>
          <w:b/>
          <w:bCs/>
          <w:sz w:val="22"/>
        </w:rPr>
      </w:pPr>
      <w:r w:rsidRPr="00B7179F">
        <w:rPr>
          <w:rFonts w:ascii="ＭＳ 明朝" w:hAnsi="ＭＳ 明朝" w:hint="eastAsia"/>
          <w:b/>
          <w:bCs/>
          <w:sz w:val="22"/>
        </w:rPr>
        <w:t>1</w:t>
      </w:r>
      <w:r w:rsidR="0052644B" w:rsidRPr="00B7179F">
        <w:rPr>
          <w:rFonts w:ascii="ＭＳ 明朝" w:hAnsi="ＭＳ 明朝" w:hint="eastAsia"/>
          <w:b/>
          <w:bCs/>
          <w:sz w:val="22"/>
        </w:rPr>
        <w:t>5</w:t>
      </w:r>
      <w:r w:rsidRPr="00B7179F">
        <w:rPr>
          <w:rFonts w:ascii="ＭＳ 明朝" w:hAnsi="ＭＳ 明朝" w:hint="eastAsia"/>
          <w:b/>
          <w:bCs/>
          <w:sz w:val="22"/>
        </w:rPr>
        <w:t>．守秘義務</w:t>
      </w:r>
    </w:p>
    <w:p w:rsidR="00A4719F" w:rsidRPr="00B7179F" w:rsidRDefault="00A4719F" w:rsidP="00770CCF">
      <w:pPr>
        <w:ind w:left="440" w:hangingChars="200" w:hanging="440"/>
        <w:rPr>
          <w:rFonts w:ascii="ＭＳ 明朝" w:hAnsi="ＭＳ 明朝" w:hint="eastAsia"/>
          <w:bCs/>
          <w:sz w:val="22"/>
        </w:rPr>
      </w:pPr>
      <w:r w:rsidRPr="00B7179F">
        <w:rPr>
          <w:rFonts w:ascii="ＭＳ 明朝" w:hAnsi="ＭＳ 明朝" w:hint="eastAsia"/>
          <w:bCs/>
          <w:sz w:val="22"/>
        </w:rPr>
        <w:t xml:space="preserve">　　当事業所では正当な理由がない限り、その業務上知り得た利用者又はその家族に関する個人情報を保持する業務を負います。</w:t>
      </w:r>
    </w:p>
    <w:p w:rsidR="00A4719F" w:rsidRPr="00B7179F" w:rsidRDefault="00A4719F" w:rsidP="00770CCF">
      <w:pPr>
        <w:ind w:left="440" w:hangingChars="200" w:hanging="440"/>
        <w:rPr>
          <w:rFonts w:ascii="ＭＳ 明朝" w:hAnsi="ＭＳ 明朝" w:hint="eastAsia"/>
          <w:bCs/>
          <w:sz w:val="22"/>
        </w:rPr>
      </w:pPr>
      <w:r w:rsidRPr="00B7179F">
        <w:rPr>
          <w:rFonts w:ascii="ＭＳ 明朝" w:hAnsi="ＭＳ 明朝" w:hint="eastAsia"/>
          <w:bCs/>
          <w:sz w:val="22"/>
        </w:rPr>
        <w:t xml:space="preserve">　　当事業所は、従業者が退職後、正当な理由がなく在職中知り得た利用者又は、その家族に関する情報を漏らすことがないよう必要な措置を講じます。</w:t>
      </w:r>
    </w:p>
    <w:p w:rsidR="00770CCF" w:rsidRPr="00B7179F" w:rsidRDefault="00770CCF">
      <w:pPr>
        <w:rPr>
          <w:rFonts w:ascii="ＭＳ 明朝" w:hAnsi="ＭＳ 明朝" w:hint="eastAsia"/>
          <w:bCs/>
          <w:sz w:val="22"/>
        </w:rPr>
      </w:pPr>
    </w:p>
    <w:p w:rsidR="004B16AD" w:rsidRPr="00B7179F" w:rsidRDefault="0052644B">
      <w:pPr>
        <w:rPr>
          <w:rFonts w:ascii="ＭＳ 明朝" w:hAnsi="ＭＳ 明朝" w:hint="eastAsia"/>
          <w:b/>
          <w:bCs/>
          <w:sz w:val="22"/>
        </w:rPr>
      </w:pPr>
      <w:r w:rsidRPr="00B7179F">
        <w:rPr>
          <w:rFonts w:ascii="ＭＳ 明朝" w:hAnsi="ＭＳ 明朝" w:hint="eastAsia"/>
          <w:b/>
          <w:bCs/>
          <w:sz w:val="22"/>
        </w:rPr>
        <w:t>16.</w:t>
      </w:r>
      <w:r w:rsidR="004B16AD" w:rsidRPr="00B7179F">
        <w:rPr>
          <w:rFonts w:ascii="ＭＳ 明朝" w:hAnsi="ＭＳ 明朝" w:hint="eastAsia"/>
          <w:b/>
          <w:bCs/>
          <w:sz w:val="22"/>
        </w:rPr>
        <w:t>その他</w:t>
      </w:r>
    </w:p>
    <w:p w:rsidR="00770CCF" w:rsidRPr="00B7179F" w:rsidRDefault="004B16AD" w:rsidP="00252645">
      <w:pPr>
        <w:ind w:left="442" w:hangingChars="200" w:hanging="442"/>
        <w:rPr>
          <w:rFonts w:ascii="ＭＳ 明朝" w:hAnsi="ＭＳ 明朝" w:hint="eastAsia"/>
          <w:bCs/>
          <w:sz w:val="22"/>
        </w:rPr>
      </w:pPr>
      <w:r w:rsidRPr="00B7179F">
        <w:rPr>
          <w:rFonts w:ascii="ＭＳ 明朝" w:hAnsi="ＭＳ 明朝" w:hint="eastAsia"/>
          <w:b/>
          <w:bCs/>
          <w:sz w:val="22"/>
        </w:rPr>
        <w:t xml:space="preserve">　</w:t>
      </w:r>
      <w:r w:rsidR="008B78EE" w:rsidRPr="00B7179F">
        <w:rPr>
          <w:rFonts w:ascii="ＭＳ 明朝" w:hAnsi="ＭＳ 明朝" w:hint="eastAsia"/>
          <w:b/>
          <w:bCs/>
          <w:sz w:val="22"/>
        </w:rPr>
        <w:t xml:space="preserve">　</w:t>
      </w:r>
      <w:r w:rsidRPr="00B7179F">
        <w:rPr>
          <w:rFonts w:ascii="ＭＳ 明朝" w:hAnsi="ＭＳ 明朝" w:hint="eastAsia"/>
          <w:bCs/>
          <w:sz w:val="22"/>
        </w:rPr>
        <w:t>都合によりサービス利用の変更や追加を希望される場合は、必ずしも希望の日時にサービスの提供ができるとは</w:t>
      </w:r>
      <w:r w:rsidR="002A6C58" w:rsidRPr="00B7179F">
        <w:rPr>
          <w:rFonts w:ascii="ＭＳ 明朝" w:hAnsi="ＭＳ 明朝" w:hint="eastAsia"/>
          <w:bCs/>
          <w:sz w:val="22"/>
        </w:rPr>
        <w:t>限りません。その場合は、他の利用可能な日時を保護</w:t>
      </w:r>
      <w:r w:rsidRPr="00B7179F">
        <w:rPr>
          <w:rFonts w:ascii="ＭＳ 明朝" w:hAnsi="ＭＳ 明朝" w:hint="eastAsia"/>
          <w:bCs/>
          <w:sz w:val="22"/>
        </w:rPr>
        <w:t>者に提示するなど必要な調整をします。</w:t>
      </w:r>
    </w:p>
    <w:p w:rsidR="001221DB" w:rsidRPr="00B7179F" w:rsidRDefault="00A962B9" w:rsidP="008B78EE">
      <w:pPr>
        <w:ind w:firstLineChars="2900" w:firstLine="6380"/>
        <w:rPr>
          <w:rFonts w:ascii="ＭＳ 明朝" w:hAnsi="ＭＳ 明朝" w:hint="eastAsia"/>
          <w:sz w:val="22"/>
        </w:rPr>
      </w:pPr>
      <w:r w:rsidRPr="00B7179F">
        <w:rPr>
          <w:rFonts w:ascii="ＭＳ 明朝" w:hAnsi="ＭＳ 明朝" w:hint="eastAsia"/>
          <w:sz w:val="22"/>
        </w:rPr>
        <w:t xml:space="preserve">　</w:t>
      </w:r>
      <w:r w:rsidR="00610338" w:rsidRPr="00B7179F">
        <w:rPr>
          <w:rFonts w:ascii="ＭＳ 明朝" w:hAnsi="ＭＳ 明朝" w:hint="eastAsia"/>
          <w:sz w:val="22"/>
        </w:rPr>
        <w:t>平成</w:t>
      </w:r>
      <w:r w:rsidR="004C3CE5" w:rsidRPr="00B7179F">
        <w:rPr>
          <w:rFonts w:ascii="ＭＳ 明朝" w:hAnsi="ＭＳ 明朝" w:hint="eastAsia"/>
          <w:sz w:val="22"/>
        </w:rPr>
        <w:t xml:space="preserve">　　</w:t>
      </w:r>
      <w:r w:rsidR="00740596" w:rsidRPr="00B7179F">
        <w:rPr>
          <w:rFonts w:ascii="ＭＳ 明朝" w:hAnsi="ＭＳ 明朝" w:hint="eastAsia"/>
          <w:sz w:val="22"/>
        </w:rPr>
        <w:t xml:space="preserve">年　　</w:t>
      </w:r>
      <w:r w:rsidR="00EE5A5F" w:rsidRPr="00B7179F">
        <w:rPr>
          <w:rFonts w:ascii="ＭＳ 明朝" w:hAnsi="ＭＳ 明朝" w:hint="eastAsia"/>
          <w:sz w:val="22"/>
        </w:rPr>
        <w:t xml:space="preserve">月　</w:t>
      </w:r>
      <w:r w:rsidR="001221DB" w:rsidRPr="00B7179F">
        <w:rPr>
          <w:rFonts w:ascii="ＭＳ 明朝" w:hAnsi="ＭＳ 明朝" w:hint="eastAsia"/>
          <w:sz w:val="22"/>
        </w:rPr>
        <w:t xml:space="preserve">　日</w:t>
      </w:r>
    </w:p>
    <w:p w:rsidR="002A6C58" w:rsidRPr="00B7179F" w:rsidRDefault="002A6C58" w:rsidP="008B78EE">
      <w:pPr>
        <w:ind w:firstLineChars="2900" w:firstLine="6380"/>
        <w:rPr>
          <w:rFonts w:ascii="ＭＳ 明朝" w:hAnsi="ＭＳ 明朝" w:hint="eastAsia"/>
          <w:sz w:val="22"/>
        </w:rPr>
      </w:pPr>
    </w:p>
    <w:p w:rsidR="001221DB" w:rsidRPr="00B7179F" w:rsidRDefault="002A6C58" w:rsidP="00E879DA">
      <w:pPr>
        <w:rPr>
          <w:rFonts w:ascii="ＭＳ 明朝" w:hAnsi="ＭＳ 明朝" w:hint="eastAsia"/>
          <w:sz w:val="22"/>
        </w:rPr>
      </w:pPr>
      <w:r w:rsidRPr="00B7179F">
        <w:rPr>
          <w:rFonts w:ascii="ＭＳ 明朝" w:hAnsi="ＭＳ 明朝" w:hint="eastAsia"/>
          <w:sz w:val="22"/>
        </w:rPr>
        <w:t>放課後等デイ</w:t>
      </w:r>
      <w:r w:rsidR="001221DB" w:rsidRPr="00B7179F">
        <w:rPr>
          <w:rFonts w:ascii="ＭＳ 明朝" w:hAnsi="ＭＳ 明朝" w:hint="eastAsia"/>
          <w:sz w:val="22"/>
        </w:rPr>
        <w:t>サービス</w:t>
      </w:r>
      <w:r w:rsidRPr="00B7179F">
        <w:rPr>
          <w:rFonts w:ascii="ＭＳ 明朝" w:hAnsi="ＭＳ 明朝" w:hint="eastAsia"/>
          <w:sz w:val="22"/>
        </w:rPr>
        <w:t>の</w:t>
      </w:r>
      <w:r w:rsidR="00E879DA" w:rsidRPr="00B7179F">
        <w:rPr>
          <w:rFonts w:ascii="ＭＳ 明朝" w:hAnsi="ＭＳ 明朝" w:hint="eastAsia"/>
          <w:sz w:val="22"/>
        </w:rPr>
        <w:t>提供</w:t>
      </w:r>
      <w:r w:rsidRPr="00B7179F">
        <w:rPr>
          <w:rFonts w:ascii="ＭＳ 明朝" w:hAnsi="ＭＳ 明朝" w:hint="eastAsia"/>
          <w:sz w:val="22"/>
        </w:rPr>
        <w:t>及び利用</w:t>
      </w:r>
      <w:r w:rsidR="00E879DA" w:rsidRPr="00B7179F">
        <w:rPr>
          <w:rFonts w:ascii="ＭＳ 明朝" w:hAnsi="ＭＳ 明朝" w:hint="eastAsia"/>
          <w:sz w:val="22"/>
        </w:rPr>
        <w:t>の開始</w:t>
      </w:r>
      <w:r w:rsidR="001221DB" w:rsidRPr="00B7179F">
        <w:rPr>
          <w:rFonts w:ascii="ＭＳ 明朝" w:hAnsi="ＭＳ 明朝" w:hint="eastAsia"/>
          <w:sz w:val="22"/>
        </w:rPr>
        <w:t>に際し、本書面に基づき重要事項の説明を行いました。</w:t>
      </w:r>
    </w:p>
    <w:p w:rsidR="001221DB" w:rsidRPr="00B7179F" w:rsidRDefault="001221DB">
      <w:pPr>
        <w:rPr>
          <w:rFonts w:ascii="ＭＳ 明朝" w:hAnsi="ＭＳ 明朝" w:hint="eastAsia"/>
          <w:sz w:val="22"/>
        </w:rPr>
      </w:pPr>
    </w:p>
    <w:p w:rsidR="001221DB" w:rsidRPr="00B7179F" w:rsidRDefault="001221DB">
      <w:pPr>
        <w:rPr>
          <w:rFonts w:ascii="ＭＳ 明朝" w:hAnsi="ＭＳ 明朝" w:hint="eastAsia"/>
          <w:sz w:val="20"/>
          <w:szCs w:val="20"/>
        </w:rPr>
      </w:pPr>
      <w:r w:rsidRPr="00B7179F">
        <w:rPr>
          <w:rFonts w:ascii="ＭＳ 明朝" w:hAnsi="ＭＳ 明朝" w:hint="eastAsia"/>
          <w:sz w:val="22"/>
        </w:rPr>
        <w:t xml:space="preserve">　</w:t>
      </w:r>
      <w:r w:rsidR="004B16AD" w:rsidRPr="00B7179F">
        <w:rPr>
          <w:rFonts w:ascii="ＭＳ 明朝" w:hAnsi="ＭＳ 明朝" w:hint="eastAsia"/>
          <w:sz w:val="22"/>
        </w:rPr>
        <w:t xml:space="preserve">　　　　　</w:t>
      </w:r>
      <w:r w:rsidRPr="00B7179F">
        <w:rPr>
          <w:rFonts w:ascii="ＭＳ 明朝" w:hAnsi="ＭＳ 明朝" w:hint="eastAsia"/>
          <w:sz w:val="22"/>
        </w:rPr>
        <w:t>恵那市</w:t>
      </w:r>
      <w:r w:rsidR="006C5BF5" w:rsidRPr="00B7179F">
        <w:rPr>
          <w:rFonts w:ascii="ＭＳ 明朝" w:hAnsi="ＭＳ 明朝" w:hint="eastAsia"/>
          <w:sz w:val="22"/>
        </w:rPr>
        <w:t>こども発達センター・おひさま</w:t>
      </w:r>
      <w:r w:rsidR="004B16AD" w:rsidRPr="00B7179F">
        <w:rPr>
          <w:rFonts w:ascii="ＭＳ 明朝" w:hAnsi="ＭＳ 明朝" w:hint="eastAsia"/>
          <w:sz w:val="22"/>
        </w:rPr>
        <w:t xml:space="preserve">　　</w:t>
      </w:r>
      <w:r w:rsidR="004B3B5B" w:rsidRPr="00B7179F">
        <w:rPr>
          <w:rFonts w:ascii="ＭＳ 明朝" w:hAnsi="ＭＳ 明朝" w:hint="eastAsia"/>
          <w:sz w:val="22"/>
        </w:rPr>
        <w:t xml:space="preserve">　説明者氏名　　　　　　</w:t>
      </w:r>
      <w:r w:rsidR="001E3AE8" w:rsidRPr="00B7179F">
        <w:rPr>
          <w:rFonts w:ascii="ＭＳ 明朝" w:hAnsi="ＭＳ 明朝" w:hint="eastAsia"/>
          <w:sz w:val="22"/>
        </w:rPr>
        <w:t xml:space="preserve">　</w:t>
      </w:r>
      <w:r w:rsidR="00527893" w:rsidRPr="00B7179F">
        <w:rPr>
          <w:rFonts w:ascii="ＭＳ 明朝" w:hAnsi="ＭＳ 明朝" w:hint="eastAsia"/>
          <w:sz w:val="22"/>
        </w:rPr>
        <w:t xml:space="preserve">　　</w:t>
      </w:r>
      <w:r w:rsidR="001E3AE8" w:rsidRPr="00B7179F">
        <w:rPr>
          <w:rFonts w:ascii="ＭＳ 明朝" w:hAnsi="ＭＳ 明朝" w:hint="eastAsia"/>
          <w:sz w:val="22"/>
        </w:rPr>
        <w:t xml:space="preserve">　</w:t>
      </w:r>
      <w:r w:rsidRPr="00B7179F">
        <w:rPr>
          <w:rFonts w:ascii="ＭＳ 明朝" w:hAnsi="ＭＳ 明朝" w:hint="eastAsia"/>
          <w:sz w:val="22"/>
        </w:rPr>
        <w:t xml:space="preserve">　</w:t>
      </w:r>
      <w:r w:rsidR="00BE6CC6" w:rsidRPr="00B7179F">
        <w:rPr>
          <w:rFonts w:ascii="ＭＳ 明朝" w:hAnsi="ＭＳ 明朝" w:hint="eastAsia"/>
          <w:sz w:val="20"/>
          <w:szCs w:val="20"/>
        </w:rPr>
        <w:t>印</w:t>
      </w:r>
    </w:p>
    <w:p w:rsidR="002A6C58" w:rsidRPr="00B7179F" w:rsidRDefault="002A6C58">
      <w:pPr>
        <w:rPr>
          <w:rFonts w:ascii="ＭＳ 明朝" w:hAnsi="ＭＳ 明朝" w:hint="eastAsia"/>
          <w:sz w:val="22"/>
        </w:rPr>
      </w:pPr>
    </w:p>
    <w:p w:rsidR="008903A5" w:rsidRPr="00B7179F" w:rsidRDefault="00E879DA" w:rsidP="00E879DA">
      <w:pPr>
        <w:rPr>
          <w:rFonts w:ascii="ＭＳ 明朝" w:hAnsi="ＭＳ 明朝"/>
          <w:sz w:val="22"/>
        </w:rPr>
      </w:pPr>
      <w:r w:rsidRPr="00B7179F">
        <w:rPr>
          <w:rFonts w:ascii="ＭＳ 明朝" w:hAnsi="ＭＳ 明朝" w:hint="eastAsia"/>
          <w:sz w:val="22"/>
        </w:rPr>
        <w:t>私は、本書面に基づいて事業者から放課後等デイサービスの提供及び利用について重要事項の説明を受け、</w:t>
      </w:r>
      <w:r w:rsidR="008903A5" w:rsidRPr="00B7179F">
        <w:rPr>
          <w:rFonts w:ascii="ＭＳ 明朝" w:hAnsi="ＭＳ 明朝" w:hint="eastAsia"/>
          <w:sz w:val="22"/>
        </w:rPr>
        <w:t>同意しました。</w:t>
      </w:r>
    </w:p>
    <w:p w:rsidR="00E879DA" w:rsidRPr="00B7179F" w:rsidRDefault="00E879DA" w:rsidP="00E879DA">
      <w:pPr>
        <w:rPr>
          <w:rFonts w:ascii="ＭＳ 明朝" w:hAnsi="ＭＳ 明朝" w:hint="eastAsia"/>
          <w:sz w:val="22"/>
        </w:rPr>
      </w:pPr>
    </w:p>
    <w:p w:rsidR="002A6C58" w:rsidRPr="00B7179F" w:rsidRDefault="002A6C58" w:rsidP="008B78EE">
      <w:pPr>
        <w:ind w:leftChars="210" w:left="441"/>
        <w:rPr>
          <w:rFonts w:ascii="ＭＳ 明朝" w:hAnsi="ＭＳ 明朝" w:hint="eastAsia"/>
          <w:sz w:val="22"/>
        </w:rPr>
      </w:pPr>
    </w:p>
    <w:p w:rsidR="008903A5" w:rsidRPr="00B7179F" w:rsidRDefault="00741AE9" w:rsidP="00E879DA">
      <w:pPr>
        <w:ind w:firstLineChars="900" w:firstLine="1980"/>
        <w:rPr>
          <w:rFonts w:ascii="ＭＳ 明朝" w:hAnsi="ＭＳ 明朝" w:hint="eastAsia"/>
          <w:sz w:val="22"/>
          <w:u w:val="single"/>
        </w:rPr>
      </w:pPr>
      <w:r w:rsidRPr="00B7179F">
        <w:rPr>
          <w:rFonts w:ascii="ＭＳ 明朝" w:hAnsi="ＭＳ 明朝" w:hint="eastAsia"/>
          <w:sz w:val="22"/>
        </w:rPr>
        <w:t>保護者住所</w:t>
      </w:r>
      <w:r w:rsidR="00B86B80" w:rsidRPr="00B7179F">
        <w:rPr>
          <w:rFonts w:ascii="ＭＳ 明朝" w:hAnsi="ＭＳ 明朝" w:hint="eastAsia"/>
          <w:sz w:val="22"/>
        </w:rPr>
        <w:t xml:space="preserve">　</w:t>
      </w:r>
      <w:r w:rsidR="004C3CE5" w:rsidRPr="00B7179F">
        <w:rPr>
          <w:rFonts w:ascii="ＭＳ 明朝" w:hAnsi="ＭＳ 明朝" w:hint="eastAsia"/>
          <w:sz w:val="22"/>
        </w:rPr>
        <w:t xml:space="preserve">　：</w:t>
      </w:r>
      <w:r w:rsidR="00527893" w:rsidRPr="00B7179F">
        <w:rPr>
          <w:rFonts w:ascii="ＭＳ 明朝" w:hAnsi="ＭＳ 明朝" w:hint="eastAsia"/>
          <w:sz w:val="22"/>
        </w:rPr>
        <w:t xml:space="preserve">　　　</w:t>
      </w:r>
      <w:r w:rsidR="008B78EE" w:rsidRPr="00B7179F">
        <w:rPr>
          <w:rFonts w:ascii="ＭＳ 明朝" w:hAnsi="ＭＳ 明朝" w:hint="eastAsia"/>
          <w:sz w:val="22"/>
          <w:u w:val="single"/>
        </w:rPr>
        <w:t>恵那市</w:t>
      </w:r>
      <w:r w:rsidR="00527893" w:rsidRPr="00B7179F">
        <w:rPr>
          <w:rFonts w:ascii="ＭＳ 明朝" w:hAnsi="ＭＳ 明朝" w:hint="eastAsia"/>
          <w:sz w:val="22"/>
          <w:u w:val="single"/>
        </w:rPr>
        <w:t xml:space="preserve">　　　　町　　　　　　　</w:t>
      </w:r>
    </w:p>
    <w:p w:rsidR="00741AE9" w:rsidRPr="00B7179F" w:rsidRDefault="00741AE9" w:rsidP="00741AE9">
      <w:pPr>
        <w:rPr>
          <w:rFonts w:ascii="ＭＳ 明朝" w:hAnsi="ＭＳ 明朝" w:hint="eastAsia"/>
          <w:sz w:val="22"/>
        </w:rPr>
      </w:pPr>
    </w:p>
    <w:p w:rsidR="00B86B80" w:rsidRPr="00B7179F" w:rsidRDefault="004C3CE5" w:rsidP="001E3AE8">
      <w:pPr>
        <w:ind w:firstLineChars="900" w:firstLine="1980"/>
        <w:rPr>
          <w:rFonts w:ascii="ＭＳ 明朝" w:hAnsi="ＭＳ 明朝" w:hint="eastAsia"/>
          <w:sz w:val="22"/>
          <w:u w:val="single"/>
        </w:rPr>
      </w:pPr>
      <w:r w:rsidRPr="00B7179F">
        <w:rPr>
          <w:rFonts w:ascii="ＭＳ 明朝" w:hAnsi="ＭＳ 明朝" w:hint="eastAsia"/>
          <w:sz w:val="22"/>
        </w:rPr>
        <w:t>保護者</w:t>
      </w:r>
      <w:r w:rsidR="00741AE9" w:rsidRPr="00B7179F">
        <w:rPr>
          <w:rFonts w:ascii="ＭＳ 明朝" w:hAnsi="ＭＳ 明朝" w:hint="eastAsia"/>
          <w:sz w:val="22"/>
        </w:rPr>
        <w:t>名</w:t>
      </w:r>
      <w:r w:rsidR="00B86B80" w:rsidRPr="00B7179F">
        <w:rPr>
          <w:rFonts w:ascii="ＭＳ 明朝" w:hAnsi="ＭＳ 明朝" w:hint="eastAsia"/>
          <w:sz w:val="22"/>
        </w:rPr>
        <w:t xml:space="preserve">　</w:t>
      </w:r>
      <w:r w:rsidRPr="00B7179F">
        <w:rPr>
          <w:rFonts w:ascii="ＭＳ 明朝" w:hAnsi="ＭＳ 明朝" w:hint="eastAsia"/>
          <w:sz w:val="22"/>
        </w:rPr>
        <w:t xml:space="preserve">　　</w:t>
      </w:r>
      <w:r w:rsidR="00741AE9" w:rsidRPr="00B7179F">
        <w:rPr>
          <w:rFonts w:ascii="ＭＳ 明朝" w:hAnsi="ＭＳ 明朝" w:hint="eastAsia"/>
          <w:sz w:val="22"/>
        </w:rPr>
        <w:t>：</w:t>
      </w:r>
      <w:r w:rsidR="008B78EE" w:rsidRPr="00B7179F">
        <w:rPr>
          <w:rFonts w:ascii="ＭＳ 明朝" w:hAnsi="ＭＳ 明朝" w:hint="eastAsia"/>
          <w:sz w:val="22"/>
        </w:rPr>
        <w:t xml:space="preserve">　</w:t>
      </w:r>
      <w:r w:rsidRPr="00B7179F">
        <w:rPr>
          <w:rFonts w:ascii="ＭＳ 明朝" w:hAnsi="ＭＳ 明朝" w:hint="eastAsia"/>
          <w:sz w:val="22"/>
        </w:rPr>
        <w:t xml:space="preserve">　　</w:t>
      </w:r>
      <w:r w:rsidRPr="00B7179F">
        <w:rPr>
          <w:rFonts w:ascii="ＭＳ 明朝" w:hAnsi="ＭＳ 明朝" w:hint="eastAsia"/>
          <w:sz w:val="22"/>
          <w:u w:val="single"/>
        </w:rPr>
        <w:t xml:space="preserve">　　</w:t>
      </w:r>
      <w:r w:rsidR="00527893" w:rsidRPr="00B7179F">
        <w:rPr>
          <w:rFonts w:ascii="ＭＳ 明朝" w:hAnsi="ＭＳ 明朝" w:hint="eastAsia"/>
          <w:sz w:val="22"/>
          <w:u w:val="single"/>
        </w:rPr>
        <w:t xml:space="preserve">　　　　　　　　　</w:t>
      </w:r>
      <w:r w:rsidR="00F369A9" w:rsidRPr="00B7179F">
        <w:rPr>
          <w:rFonts w:ascii="ＭＳ 明朝" w:hAnsi="ＭＳ 明朝" w:hint="eastAsia"/>
          <w:sz w:val="22"/>
          <w:u w:val="single"/>
        </w:rPr>
        <w:t xml:space="preserve">　</w:t>
      </w:r>
      <w:r w:rsidR="00527893" w:rsidRPr="00B7179F">
        <w:rPr>
          <w:rFonts w:ascii="ＭＳ 明朝" w:hAnsi="ＭＳ 明朝" w:hint="eastAsia"/>
          <w:sz w:val="22"/>
          <w:u w:val="single"/>
        </w:rPr>
        <w:t xml:space="preserve">　</w:t>
      </w:r>
      <w:r w:rsidR="00741AE9" w:rsidRPr="00B7179F">
        <w:rPr>
          <w:rFonts w:ascii="ＭＳ 明朝" w:hAnsi="ＭＳ 明朝" w:hint="eastAsia"/>
          <w:sz w:val="22"/>
          <w:u w:val="single"/>
        </w:rPr>
        <w:t>印</w:t>
      </w:r>
      <w:r w:rsidR="00F369A9" w:rsidRPr="00B7179F">
        <w:rPr>
          <w:rFonts w:ascii="ＭＳ 明朝" w:hAnsi="ＭＳ 明朝" w:hint="eastAsia"/>
          <w:sz w:val="22"/>
          <w:u w:val="single"/>
        </w:rPr>
        <w:t xml:space="preserve">　</w:t>
      </w:r>
    </w:p>
    <w:p w:rsidR="00741AE9" w:rsidRPr="00B7179F" w:rsidRDefault="00741AE9" w:rsidP="00741AE9">
      <w:pPr>
        <w:rPr>
          <w:rFonts w:ascii="ＭＳ 明朝" w:hAnsi="ＭＳ 明朝" w:hint="eastAsia"/>
          <w:sz w:val="22"/>
          <w:u w:val="single"/>
        </w:rPr>
      </w:pPr>
    </w:p>
    <w:p w:rsidR="00A15149" w:rsidRDefault="004C3CE5" w:rsidP="001E3AE8">
      <w:pPr>
        <w:ind w:firstLineChars="900" w:firstLine="1980"/>
        <w:rPr>
          <w:rFonts w:ascii="ＭＳ 明朝" w:hAnsi="ＭＳ 明朝" w:hint="eastAsia"/>
          <w:sz w:val="22"/>
          <w:u w:val="single"/>
        </w:rPr>
      </w:pPr>
      <w:r w:rsidRPr="00B7179F">
        <w:rPr>
          <w:rFonts w:ascii="ＭＳ 明朝" w:hAnsi="ＭＳ 明朝" w:hint="eastAsia"/>
          <w:sz w:val="22"/>
        </w:rPr>
        <w:t xml:space="preserve">児　童　名　　</w:t>
      </w:r>
      <w:r w:rsidR="00A15149" w:rsidRPr="00B7179F">
        <w:rPr>
          <w:rFonts w:ascii="ＭＳ 明朝" w:hAnsi="ＭＳ 明朝" w:hint="eastAsia"/>
          <w:sz w:val="22"/>
        </w:rPr>
        <w:t xml:space="preserve">：　　　</w:t>
      </w:r>
      <w:r w:rsidRPr="00B7179F">
        <w:rPr>
          <w:rFonts w:ascii="ＭＳ 明朝" w:hAnsi="ＭＳ 明朝" w:hint="eastAsia"/>
          <w:sz w:val="22"/>
          <w:u w:val="single"/>
        </w:rPr>
        <w:t xml:space="preserve">　　　　　　　　　　　　　　　</w:t>
      </w:r>
    </w:p>
    <w:p w:rsidR="00951C9E" w:rsidRDefault="00951C9E" w:rsidP="001E3AE8">
      <w:pPr>
        <w:ind w:firstLineChars="900" w:firstLine="1980"/>
        <w:rPr>
          <w:rFonts w:ascii="ＭＳ 明朝" w:hAnsi="ＭＳ 明朝" w:hint="eastAsia"/>
          <w:sz w:val="22"/>
          <w:u w:val="single"/>
        </w:rPr>
      </w:pPr>
    </w:p>
    <w:p w:rsidR="00951C9E" w:rsidRDefault="00951C9E" w:rsidP="001E3AE8">
      <w:pPr>
        <w:ind w:firstLineChars="900" w:firstLine="1980"/>
        <w:rPr>
          <w:rFonts w:ascii="ＭＳ 明朝" w:hAnsi="ＭＳ 明朝" w:hint="eastAsia"/>
          <w:sz w:val="22"/>
          <w:u w:val="single"/>
        </w:rPr>
      </w:pPr>
    </w:p>
    <w:p w:rsidR="00951C9E" w:rsidRDefault="00951C9E" w:rsidP="001E3AE8">
      <w:pPr>
        <w:ind w:firstLineChars="900" w:firstLine="1980"/>
        <w:rPr>
          <w:rFonts w:ascii="ＭＳ 明朝" w:hAnsi="ＭＳ 明朝" w:hint="eastAsia"/>
          <w:sz w:val="22"/>
          <w:u w:val="single"/>
        </w:rPr>
      </w:pPr>
    </w:p>
    <w:p w:rsidR="00951C9E" w:rsidRDefault="00951C9E" w:rsidP="001E3AE8">
      <w:pPr>
        <w:ind w:firstLineChars="900" w:firstLine="1980"/>
        <w:rPr>
          <w:rFonts w:ascii="ＭＳ 明朝" w:hAnsi="ＭＳ 明朝" w:hint="eastAsia"/>
          <w:sz w:val="22"/>
          <w:u w:val="single"/>
        </w:rPr>
      </w:pPr>
    </w:p>
    <w:p w:rsidR="00951C9E" w:rsidRDefault="00951C9E" w:rsidP="001E3AE8">
      <w:pPr>
        <w:ind w:firstLineChars="900" w:firstLine="1980"/>
        <w:rPr>
          <w:rFonts w:ascii="ＭＳ 明朝" w:hAnsi="ＭＳ 明朝" w:hint="eastAsia"/>
          <w:sz w:val="22"/>
          <w:u w:val="single"/>
        </w:rPr>
      </w:pPr>
    </w:p>
    <w:p w:rsidR="00951C9E" w:rsidRDefault="00951C9E" w:rsidP="001E3AE8">
      <w:pPr>
        <w:ind w:firstLineChars="900" w:firstLine="1980"/>
        <w:rPr>
          <w:rFonts w:ascii="ＭＳ 明朝" w:hAnsi="ＭＳ 明朝" w:hint="eastAsia"/>
          <w:sz w:val="22"/>
          <w:u w:val="single"/>
        </w:rPr>
      </w:pPr>
    </w:p>
    <w:p w:rsidR="00951C9E" w:rsidRPr="00951C9E" w:rsidRDefault="004D3CC1" w:rsidP="00951C9E">
      <w:pPr>
        <w:ind w:firstLineChars="5100" w:firstLine="8160"/>
        <w:rPr>
          <w:rFonts w:ascii="ＭＳ 明朝" w:hAnsi="ＭＳ 明朝" w:hint="eastAsia"/>
          <w:sz w:val="16"/>
          <w:szCs w:val="16"/>
        </w:rPr>
      </w:pPr>
      <w:r>
        <w:rPr>
          <w:rFonts w:ascii="ＭＳ 明朝" w:hAnsi="ＭＳ 明朝" w:hint="eastAsia"/>
          <w:sz w:val="16"/>
          <w:szCs w:val="16"/>
        </w:rPr>
        <w:t>平成２９年６</w:t>
      </w:r>
      <w:r w:rsidR="00951C9E" w:rsidRPr="00951C9E">
        <w:rPr>
          <w:rFonts w:ascii="ＭＳ 明朝" w:hAnsi="ＭＳ 明朝" w:hint="eastAsia"/>
          <w:sz w:val="16"/>
          <w:szCs w:val="16"/>
        </w:rPr>
        <w:t>月作成</w:t>
      </w:r>
    </w:p>
    <w:sectPr w:rsidR="00951C9E" w:rsidRPr="00951C9E" w:rsidSect="00951C9E">
      <w:footerReference w:type="even" r:id="rId8"/>
      <w:footerReference w:type="default" r:id="rId9"/>
      <w:pgSz w:w="11906" w:h="16838" w:code="9"/>
      <w:pgMar w:top="851" w:right="851" w:bottom="851" w:left="1134" w:header="851" w:footer="992" w:gutter="0"/>
      <w:pgNumType w:fmt="decimalFullWidth"/>
      <w:cols w:space="425"/>
      <w:docGrid w:type="lines" w:linePitch="31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C0" w:rsidRDefault="003A08C0">
      <w:r>
        <w:separator/>
      </w:r>
    </w:p>
  </w:endnote>
  <w:endnote w:type="continuationSeparator" w:id="0">
    <w:p w:rsidR="003A08C0" w:rsidRDefault="003A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06" w:rsidRDefault="00BA5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5906" w:rsidRDefault="00BA59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06" w:rsidRDefault="00BA59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56981">
      <w:rPr>
        <w:rStyle w:val="a4"/>
        <w:rFonts w:hint="eastAsia"/>
        <w:noProof/>
      </w:rPr>
      <w:t>２</w:t>
    </w:r>
    <w:r>
      <w:rPr>
        <w:rStyle w:val="a4"/>
      </w:rPr>
      <w:fldChar w:fldCharType="end"/>
    </w:r>
  </w:p>
  <w:p w:rsidR="00BA5906" w:rsidRDefault="00BA59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C0" w:rsidRDefault="003A08C0">
      <w:r>
        <w:separator/>
      </w:r>
    </w:p>
  </w:footnote>
  <w:footnote w:type="continuationSeparator" w:id="0">
    <w:p w:rsidR="003A08C0" w:rsidRDefault="003A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4E2"/>
    <w:multiLevelType w:val="hybridMultilevel"/>
    <w:tmpl w:val="FF9CB348"/>
    <w:lvl w:ilvl="0" w:tplc="B3F409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DB013C"/>
    <w:multiLevelType w:val="hybridMultilevel"/>
    <w:tmpl w:val="959AD9DA"/>
    <w:lvl w:ilvl="0" w:tplc="BC30F0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15C7A5B"/>
    <w:multiLevelType w:val="hybridMultilevel"/>
    <w:tmpl w:val="83EC91D6"/>
    <w:lvl w:ilvl="0" w:tplc="936061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615708"/>
    <w:multiLevelType w:val="hybridMultilevel"/>
    <w:tmpl w:val="C9D2EFF6"/>
    <w:lvl w:ilvl="0" w:tplc="4DD6A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4B9"/>
    <w:rsid w:val="00027875"/>
    <w:rsid w:val="00065F25"/>
    <w:rsid w:val="000C0296"/>
    <w:rsid w:val="000C4916"/>
    <w:rsid w:val="000D077A"/>
    <w:rsid w:val="000E7F1A"/>
    <w:rsid w:val="001221DB"/>
    <w:rsid w:val="001862E1"/>
    <w:rsid w:val="00187A01"/>
    <w:rsid w:val="00195132"/>
    <w:rsid w:val="001957DD"/>
    <w:rsid w:val="001A2659"/>
    <w:rsid w:val="001A3AC4"/>
    <w:rsid w:val="001D781D"/>
    <w:rsid w:val="001E3AE8"/>
    <w:rsid w:val="001E58B3"/>
    <w:rsid w:val="00237DB0"/>
    <w:rsid w:val="002433C1"/>
    <w:rsid w:val="00252645"/>
    <w:rsid w:val="00256981"/>
    <w:rsid w:val="00264BB7"/>
    <w:rsid w:val="00294411"/>
    <w:rsid w:val="002A5E8F"/>
    <w:rsid w:val="002A6C58"/>
    <w:rsid w:val="002B4EB5"/>
    <w:rsid w:val="002C12FE"/>
    <w:rsid w:val="002E6A67"/>
    <w:rsid w:val="002F23EE"/>
    <w:rsid w:val="003216B9"/>
    <w:rsid w:val="00323983"/>
    <w:rsid w:val="003400EE"/>
    <w:rsid w:val="00347A54"/>
    <w:rsid w:val="00357EB2"/>
    <w:rsid w:val="00362B2D"/>
    <w:rsid w:val="003A08C0"/>
    <w:rsid w:val="003B3E08"/>
    <w:rsid w:val="003D4033"/>
    <w:rsid w:val="003E169D"/>
    <w:rsid w:val="003E1A04"/>
    <w:rsid w:val="003E556D"/>
    <w:rsid w:val="003E60AC"/>
    <w:rsid w:val="00407AFB"/>
    <w:rsid w:val="004110A6"/>
    <w:rsid w:val="00417032"/>
    <w:rsid w:val="00443E6B"/>
    <w:rsid w:val="00485754"/>
    <w:rsid w:val="00492536"/>
    <w:rsid w:val="00494ED6"/>
    <w:rsid w:val="004B16AD"/>
    <w:rsid w:val="004B361B"/>
    <w:rsid w:val="004B3AF5"/>
    <w:rsid w:val="004B3B5B"/>
    <w:rsid w:val="004C3CE5"/>
    <w:rsid w:val="004D3CC1"/>
    <w:rsid w:val="004D5EFF"/>
    <w:rsid w:val="004D7F3B"/>
    <w:rsid w:val="004D7F59"/>
    <w:rsid w:val="004E2E5E"/>
    <w:rsid w:val="004F21A2"/>
    <w:rsid w:val="004F6A7B"/>
    <w:rsid w:val="004F7C01"/>
    <w:rsid w:val="00500AC4"/>
    <w:rsid w:val="00524BDA"/>
    <w:rsid w:val="0052644B"/>
    <w:rsid w:val="00527893"/>
    <w:rsid w:val="005310BE"/>
    <w:rsid w:val="0053350A"/>
    <w:rsid w:val="005410A6"/>
    <w:rsid w:val="00551E34"/>
    <w:rsid w:val="00560317"/>
    <w:rsid w:val="00561BF9"/>
    <w:rsid w:val="00584609"/>
    <w:rsid w:val="00590BE9"/>
    <w:rsid w:val="005915AA"/>
    <w:rsid w:val="005937ED"/>
    <w:rsid w:val="00596C6A"/>
    <w:rsid w:val="005E3395"/>
    <w:rsid w:val="00610338"/>
    <w:rsid w:val="006540FC"/>
    <w:rsid w:val="006609D9"/>
    <w:rsid w:val="00671A2F"/>
    <w:rsid w:val="006A0546"/>
    <w:rsid w:val="006C3D78"/>
    <w:rsid w:val="006C5BF5"/>
    <w:rsid w:val="006D48E2"/>
    <w:rsid w:val="006E4C8B"/>
    <w:rsid w:val="006E5159"/>
    <w:rsid w:val="006F5DD9"/>
    <w:rsid w:val="00721859"/>
    <w:rsid w:val="00740596"/>
    <w:rsid w:val="00741AE9"/>
    <w:rsid w:val="00743F6E"/>
    <w:rsid w:val="00770027"/>
    <w:rsid w:val="00770CCF"/>
    <w:rsid w:val="00790EF1"/>
    <w:rsid w:val="007A1382"/>
    <w:rsid w:val="007A337C"/>
    <w:rsid w:val="007B5875"/>
    <w:rsid w:val="007D0322"/>
    <w:rsid w:val="007F14A9"/>
    <w:rsid w:val="00821BA0"/>
    <w:rsid w:val="00825B29"/>
    <w:rsid w:val="00841C03"/>
    <w:rsid w:val="008674BF"/>
    <w:rsid w:val="0088032B"/>
    <w:rsid w:val="0088060A"/>
    <w:rsid w:val="0088218A"/>
    <w:rsid w:val="008903A5"/>
    <w:rsid w:val="008B1073"/>
    <w:rsid w:val="008B38C1"/>
    <w:rsid w:val="008B510F"/>
    <w:rsid w:val="008B78EE"/>
    <w:rsid w:val="008C0123"/>
    <w:rsid w:val="008F23A8"/>
    <w:rsid w:val="008F6FF6"/>
    <w:rsid w:val="0090192C"/>
    <w:rsid w:val="00903194"/>
    <w:rsid w:val="00914421"/>
    <w:rsid w:val="00922D88"/>
    <w:rsid w:val="00935EC4"/>
    <w:rsid w:val="00951C9E"/>
    <w:rsid w:val="00955B58"/>
    <w:rsid w:val="00971AFA"/>
    <w:rsid w:val="009847FC"/>
    <w:rsid w:val="00997006"/>
    <w:rsid w:val="009A5C3E"/>
    <w:rsid w:val="009D2CB6"/>
    <w:rsid w:val="009D3CCD"/>
    <w:rsid w:val="009D7DA6"/>
    <w:rsid w:val="009E14B9"/>
    <w:rsid w:val="009E7264"/>
    <w:rsid w:val="00A15149"/>
    <w:rsid w:val="00A342E7"/>
    <w:rsid w:val="00A418DB"/>
    <w:rsid w:val="00A42B7F"/>
    <w:rsid w:val="00A4719F"/>
    <w:rsid w:val="00A505EA"/>
    <w:rsid w:val="00A50C8A"/>
    <w:rsid w:val="00A528E6"/>
    <w:rsid w:val="00A57AFE"/>
    <w:rsid w:val="00A63397"/>
    <w:rsid w:val="00A962B9"/>
    <w:rsid w:val="00AA2D2F"/>
    <w:rsid w:val="00AA38BA"/>
    <w:rsid w:val="00AB1442"/>
    <w:rsid w:val="00AC16D2"/>
    <w:rsid w:val="00AD6AC6"/>
    <w:rsid w:val="00AE128E"/>
    <w:rsid w:val="00AE4FBD"/>
    <w:rsid w:val="00AE5095"/>
    <w:rsid w:val="00AF5D2B"/>
    <w:rsid w:val="00B038B1"/>
    <w:rsid w:val="00B03AE3"/>
    <w:rsid w:val="00B24CCD"/>
    <w:rsid w:val="00B32EB3"/>
    <w:rsid w:val="00B34A4D"/>
    <w:rsid w:val="00B63135"/>
    <w:rsid w:val="00B7179F"/>
    <w:rsid w:val="00B74F2C"/>
    <w:rsid w:val="00B86B80"/>
    <w:rsid w:val="00BA0D7F"/>
    <w:rsid w:val="00BA5906"/>
    <w:rsid w:val="00BE6CC6"/>
    <w:rsid w:val="00BF65E0"/>
    <w:rsid w:val="00BF6757"/>
    <w:rsid w:val="00C0786F"/>
    <w:rsid w:val="00C139F6"/>
    <w:rsid w:val="00C60029"/>
    <w:rsid w:val="00C80306"/>
    <w:rsid w:val="00C9082D"/>
    <w:rsid w:val="00CA2EFA"/>
    <w:rsid w:val="00CC20BF"/>
    <w:rsid w:val="00CD1A04"/>
    <w:rsid w:val="00CF030D"/>
    <w:rsid w:val="00CF306E"/>
    <w:rsid w:val="00D122D2"/>
    <w:rsid w:val="00D43E92"/>
    <w:rsid w:val="00D73E31"/>
    <w:rsid w:val="00D74786"/>
    <w:rsid w:val="00D82EF1"/>
    <w:rsid w:val="00D905E5"/>
    <w:rsid w:val="00D95ECE"/>
    <w:rsid w:val="00DA4DE8"/>
    <w:rsid w:val="00DC2384"/>
    <w:rsid w:val="00DD4343"/>
    <w:rsid w:val="00DD4BFD"/>
    <w:rsid w:val="00DE17AD"/>
    <w:rsid w:val="00DE6B9B"/>
    <w:rsid w:val="00DF194B"/>
    <w:rsid w:val="00DF3DA7"/>
    <w:rsid w:val="00E1791A"/>
    <w:rsid w:val="00E27F0C"/>
    <w:rsid w:val="00E3374D"/>
    <w:rsid w:val="00E35303"/>
    <w:rsid w:val="00E47375"/>
    <w:rsid w:val="00E47522"/>
    <w:rsid w:val="00E53190"/>
    <w:rsid w:val="00E64E5B"/>
    <w:rsid w:val="00E74AF8"/>
    <w:rsid w:val="00E879DA"/>
    <w:rsid w:val="00EB3B96"/>
    <w:rsid w:val="00EB5C04"/>
    <w:rsid w:val="00EC022B"/>
    <w:rsid w:val="00ED6C6C"/>
    <w:rsid w:val="00EE5A5F"/>
    <w:rsid w:val="00EF4022"/>
    <w:rsid w:val="00F01A84"/>
    <w:rsid w:val="00F26009"/>
    <w:rsid w:val="00F35C0E"/>
    <w:rsid w:val="00F369A9"/>
    <w:rsid w:val="00F424DA"/>
    <w:rsid w:val="00F44D7D"/>
    <w:rsid w:val="00F47C1B"/>
    <w:rsid w:val="00F51565"/>
    <w:rsid w:val="00F539DE"/>
    <w:rsid w:val="00F66FDB"/>
    <w:rsid w:val="00F77FF8"/>
    <w:rsid w:val="00F84781"/>
    <w:rsid w:val="00F933A1"/>
    <w:rsid w:val="00F9627C"/>
    <w:rsid w:val="00FA015C"/>
    <w:rsid w:val="00FA3A18"/>
    <w:rsid w:val="00FB6183"/>
    <w:rsid w:val="00FC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D5B648-1692-410C-BA39-F1992DA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596C6A"/>
    <w:rPr>
      <w:rFonts w:ascii="Arial" w:eastAsia="ＭＳ ゴシック" w:hAnsi="Arial"/>
      <w:sz w:val="18"/>
      <w:szCs w:val="18"/>
    </w:rPr>
  </w:style>
  <w:style w:type="character" w:customStyle="1" w:styleId="a6">
    <w:name w:val="吹き出し (文字)"/>
    <w:link w:val="a5"/>
    <w:rsid w:val="00596C6A"/>
    <w:rPr>
      <w:rFonts w:ascii="Arial" w:eastAsia="ＭＳ ゴシック" w:hAnsi="Arial" w:cs="Times New Roman"/>
      <w:kern w:val="2"/>
      <w:sz w:val="18"/>
      <w:szCs w:val="18"/>
    </w:rPr>
  </w:style>
  <w:style w:type="paragraph" w:styleId="a7">
    <w:name w:val="header"/>
    <w:basedOn w:val="a"/>
    <w:link w:val="a8"/>
    <w:rsid w:val="00256981"/>
    <w:pPr>
      <w:tabs>
        <w:tab w:val="center" w:pos="4252"/>
        <w:tab w:val="right" w:pos="8504"/>
      </w:tabs>
      <w:snapToGrid w:val="0"/>
    </w:pPr>
  </w:style>
  <w:style w:type="character" w:customStyle="1" w:styleId="a8">
    <w:name w:val="ヘッダー (文字)"/>
    <w:link w:val="a7"/>
    <w:rsid w:val="0025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6765">
      <w:bodyDiv w:val="1"/>
      <w:marLeft w:val="0"/>
      <w:marRight w:val="0"/>
      <w:marTop w:val="0"/>
      <w:marBottom w:val="0"/>
      <w:divBdr>
        <w:top w:val="none" w:sz="0" w:space="0" w:color="auto"/>
        <w:left w:val="none" w:sz="0" w:space="0" w:color="auto"/>
        <w:bottom w:val="none" w:sz="0" w:space="0" w:color="auto"/>
        <w:right w:val="none" w:sz="0" w:space="0" w:color="auto"/>
      </w:divBdr>
    </w:div>
    <w:div w:id="579025877">
      <w:bodyDiv w:val="1"/>
      <w:marLeft w:val="0"/>
      <w:marRight w:val="0"/>
      <w:marTop w:val="0"/>
      <w:marBottom w:val="0"/>
      <w:divBdr>
        <w:top w:val="none" w:sz="0" w:space="0" w:color="auto"/>
        <w:left w:val="none" w:sz="0" w:space="0" w:color="auto"/>
        <w:bottom w:val="none" w:sz="0" w:space="0" w:color="auto"/>
        <w:right w:val="none" w:sz="0" w:space="0" w:color="auto"/>
      </w:divBdr>
    </w:div>
    <w:div w:id="787704080">
      <w:bodyDiv w:val="1"/>
      <w:marLeft w:val="0"/>
      <w:marRight w:val="0"/>
      <w:marTop w:val="0"/>
      <w:marBottom w:val="0"/>
      <w:divBdr>
        <w:top w:val="none" w:sz="0" w:space="0" w:color="auto"/>
        <w:left w:val="none" w:sz="0" w:space="0" w:color="auto"/>
        <w:bottom w:val="none" w:sz="0" w:space="0" w:color="auto"/>
        <w:right w:val="none" w:sz="0" w:space="0" w:color="auto"/>
      </w:divBdr>
    </w:div>
    <w:div w:id="795414593">
      <w:bodyDiv w:val="1"/>
      <w:marLeft w:val="0"/>
      <w:marRight w:val="0"/>
      <w:marTop w:val="0"/>
      <w:marBottom w:val="0"/>
      <w:divBdr>
        <w:top w:val="none" w:sz="0" w:space="0" w:color="auto"/>
        <w:left w:val="none" w:sz="0" w:space="0" w:color="auto"/>
        <w:bottom w:val="none" w:sz="0" w:space="0" w:color="auto"/>
        <w:right w:val="none" w:sz="0" w:space="0" w:color="auto"/>
      </w:divBdr>
    </w:div>
    <w:div w:id="1015039733">
      <w:bodyDiv w:val="1"/>
      <w:marLeft w:val="0"/>
      <w:marRight w:val="0"/>
      <w:marTop w:val="0"/>
      <w:marBottom w:val="0"/>
      <w:divBdr>
        <w:top w:val="none" w:sz="0" w:space="0" w:color="auto"/>
        <w:left w:val="none" w:sz="0" w:space="0" w:color="auto"/>
        <w:bottom w:val="none" w:sz="0" w:space="0" w:color="auto"/>
        <w:right w:val="none" w:sz="0" w:space="0" w:color="auto"/>
      </w:divBdr>
    </w:div>
    <w:div w:id="1017346369">
      <w:bodyDiv w:val="1"/>
      <w:marLeft w:val="0"/>
      <w:marRight w:val="0"/>
      <w:marTop w:val="0"/>
      <w:marBottom w:val="0"/>
      <w:divBdr>
        <w:top w:val="none" w:sz="0" w:space="0" w:color="auto"/>
        <w:left w:val="none" w:sz="0" w:space="0" w:color="auto"/>
        <w:bottom w:val="none" w:sz="0" w:space="0" w:color="auto"/>
        <w:right w:val="none" w:sz="0" w:space="0" w:color="auto"/>
      </w:divBdr>
    </w:div>
    <w:div w:id="1215779031">
      <w:bodyDiv w:val="1"/>
      <w:marLeft w:val="0"/>
      <w:marRight w:val="0"/>
      <w:marTop w:val="0"/>
      <w:marBottom w:val="0"/>
      <w:divBdr>
        <w:top w:val="none" w:sz="0" w:space="0" w:color="auto"/>
        <w:left w:val="none" w:sz="0" w:space="0" w:color="auto"/>
        <w:bottom w:val="none" w:sz="0" w:space="0" w:color="auto"/>
        <w:right w:val="none" w:sz="0" w:space="0" w:color="auto"/>
      </w:divBdr>
    </w:div>
    <w:div w:id="1295286223">
      <w:bodyDiv w:val="1"/>
      <w:marLeft w:val="0"/>
      <w:marRight w:val="0"/>
      <w:marTop w:val="0"/>
      <w:marBottom w:val="0"/>
      <w:divBdr>
        <w:top w:val="none" w:sz="0" w:space="0" w:color="auto"/>
        <w:left w:val="none" w:sz="0" w:space="0" w:color="auto"/>
        <w:bottom w:val="none" w:sz="0" w:space="0" w:color="auto"/>
        <w:right w:val="none" w:sz="0" w:space="0" w:color="auto"/>
      </w:divBdr>
    </w:div>
    <w:div w:id="1359618160">
      <w:bodyDiv w:val="1"/>
      <w:marLeft w:val="0"/>
      <w:marRight w:val="0"/>
      <w:marTop w:val="0"/>
      <w:marBottom w:val="0"/>
      <w:divBdr>
        <w:top w:val="none" w:sz="0" w:space="0" w:color="auto"/>
        <w:left w:val="none" w:sz="0" w:space="0" w:color="auto"/>
        <w:bottom w:val="none" w:sz="0" w:space="0" w:color="auto"/>
        <w:right w:val="none" w:sz="0" w:space="0" w:color="auto"/>
      </w:divBdr>
    </w:div>
    <w:div w:id="2091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EF04-443D-43CF-A602-11AE463F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基準該当児童デイサービスの提供に係り重要事項説明書</vt:lpstr>
      <vt:lpstr>基準該当児童デイサービスの提供に係り重要事項説明書</vt:lpstr>
    </vt:vector>
  </TitlesOfParts>
  <Company>社会福祉課</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基準該当児童デイサービスの提供に係り重要事項説明書</dc:title>
  <dc:subject/>
  <dc:creator>倶知安町役場社会福祉課</dc:creator>
  <cp:keywords>利用者 利用 児童 支援費 内容</cp:keywords>
  <cp:lastModifiedBy>MARURI</cp:lastModifiedBy>
  <cp:revision>2</cp:revision>
  <cp:lastPrinted>2016-12-27T08:32:00Z</cp:lastPrinted>
  <dcterms:created xsi:type="dcterms:W3CDTF">2018-03-08T06:35:00Z</dcterms:created>
  <dcterms:modified xsi:type="dcterms:W3CDTF">2018-03-08T06:35:00Z</dcterms:modified>
</cp:coreProperties>
</file>